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10" w:rsidRPr="00B634BC" w:rsidRDefault="00B97710" w:rsidP="00AF0E01">
      <w:pPr>
        <w:pStyle w:val="2"/>
        <w:spacing w:after="0"/>
        <w:ind w:left="5670"/>
        <w:jc w:val="center"/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</w:pPr>
      <w:r w:rsidRPr="00B634BC"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  <w:t>УТВЕРЖДЕН</w:t>
      </w:r>
    </w:p>
    <w:p w:rsidR="00B97710" w:rsidRPr="00D86FAE" w:rsidRDefault="00B97710" w:rsidP="00AF0E01">
      <w:pPr>
        <w:spacing w:after="0" w:line="240" w:lineRule="auto"/>
        <w:ind w:left="5670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86FAE">
        <w:rPr>
          <w:rFonts w:ascii="Times New Roman" w:hAnsi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B97710" w:rsidRPr="00D86FAE" w:rsidRDefault="00B97710" w:rsidP="00D2308C">
      <w:pPr>
        <w:spacing w:after="240" w:line="240" w:lineRule="auto"/>
        <w:ind w:left="5670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86FAE">
        <w:rPr>
          <w:rFonts w:ascii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B97710" w:rsidRPr="00D86FAE" w:rsidRDefault="00D2308C" w:rsidP="00D2308C">
      <w:pPr>
        <w:spacing w:after="240" w:line="240" w:lineRule="auto"/>
        <w:ind w:left="5670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от «</w:t>
      </w:r>
      <w:r w:rsidR="00CF1897">
        <w:rPr>
          <w:rFonts w:ascii="Times New Roman" w:hAnsi="Times New Roman" w:cs="Times New Roman"/>
          <w:spacing w:val="5"/>
          <w:sz w:val="28"/>
          <w:szCs w:val="28"/>
        </w:rPr>
        <w:t>17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» </w:t>
      </w:r>
      <w:r w:rsidR="00CF1897">
        <w:rPr>
          <w:rFonts w:ascii="Times New Roman" w:hAnsi="Times New Roman" w:cs="Times New Roman"/>
          <w:spacing w:val="5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pacing w:val="5"/>
          <w:sz w:val="28"/>
          <w:szCs w:val="28"/>
        </w:rPr>
        <w:t>2014</w:t>
      </w:r>
      <w:r w:rsidR="00B97710" w:rsidRPr="00D86FAE">
        <w:rPr>
          <w:rFonts w:ascii="Times New Roman" w:hAnsi="Times New Roman" w:cs="Times New Roman"/>
          <w:spacing w:val="5"/>
          <w:sz w:val="28"/>
          <w:szCs w:val="28"/>
        </w:rPr>
        <w:t xml:space="preserve"> г. №</w:t>
      </w:r>
      <w:r w:rsidR="00CF1897">
        <w:rPr>
          <w:rFonts w:ascii="Times New Roman" w:hAnsi="Times New Roman" w:cs="Times New Roman"/>
          <w:spacing w:val="5"/>
          <w:sz w:val="28"/>
          <w:szCs w:val="28"/>
        </w:rPr>
        <w:t>18н</w:t>
      </w:r>
    </w:p>
    <w:p w:rsidR="00B97710" w:rsidRDefault="00B97710" w:rsidP="00D2308C">
      <w:pPr>
        <w:spacing w:after="0"/>
        <w:ind w:left="5670"/>
        <w:rPr>
          <w:rFonts w:ascii="Times New Roman" w:hAnsi="Times New Roman" w:cs="Times New Roman"/>
          <w:b/>
          <w:sz w:val="44"/>
          <w:szCs w:val="44"/>
        </w:rPr>
      </w:pPr>
    </w:p>
    <w:p w:rsidR="00D2308C" w:rsidRPr="00D86FAE" w:rsidRDefault="00D2308C" w:rsidP="00D2308C">
      <w:pPr>
        <w:spacing w:after="0"/>
        <w:ind w:left="5670"/>
        <w:rPr>
          <w:rFonts w:ascii="Times New Roman" w:hAnsi="Times New Roman" w:cs="Times New Roman"/>
          <w:b/>
          <w:sz w:val="44"/>
          <w:szCs w:val="44"/>
        </w:rPr>
      </w:pPr>
    </w:p>
    <w:p w:rsidR="00B97710" w:rsidRPr="00D86FAE" w:rsidRDefault="00B97710" w:rsidP="00B97710">
      <w:pPr>
        <w:spacing w:after="0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D86FAE">
        <w:rPr>
          <w:rFonts w:ascii="Times New Roman" w:hAnsi="Times New Roman" w:cs="Times New Roman"/>
          <w:sz w:val="52"/>
          <w:szCs w:val="52"/>
        </w:rPr>
        <w:t xml:space="preserve">ПРОФЕССИОНАЛЬНЫЙ </w:t>
      </w:r>
    </w:p>
    <w:p w:rsidR="00B97710" w:rsidRPr="00D86FAE" w:rsidRDefault="00B97710" w:rsidP="00B97710">
      <w:pPr>
        <w:spacing w:after="0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D86FAE">
        <w:rPr>
          <w:rFonts w:ascii="Times New Roman" w:hAnsi="Times New Roman" w:cs="Times New Roman"/>
          <w:sz w:val="52"/>
          <w:szCs w:val="52"/>
        </w:rPr>
        <w:t>СТАНДАРТ</w:t>
      </w:r>
    </w:p>
    <w:p w:rsidR="00B97710" w:rsidRPr="00D86FAE" w:rsidRDefault="00B97710" w:rsidP="00B977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B97710" w:rsidRPr="00D86FAE" w:rsidRDefault="00B97710" w:rsidP="00B977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6FAE">
        <w:rPr>
          <w:rFonts w:ascii="Times New Roman" w:hAnsi="Times New Roman" w:cs="Times New Roman"/>
          <w:b/>
          <w:sz w:val="28"/>
          <w:szCs w:val="28"/>
        </w:rPr>
        <w:t>Специалист по эксплуатации лифтового оборудования</w:t>
      </w:r>
    </w:p>
    <w:p w:rsidR="00B97710" w:rsidRPr="00D86FAE" w:rsidRDefault="00B97710" w:rsidP="00B97710">
      <w:pPr>
        <w:tabs>
          <w:tab w:val="left" w:pos="29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86FAE">
        <w:rPr>
          <w:rFonts w:ascii="Times New Roman" w:hAnsi="Times New Roman" w:cs="Times New Roman"/>
          <w:sz w:val="24"/>
          <w:szCs w:val="24"/>
        </w:rPr>
        <w:t xml:space="preserve"> </w:t>
      </w:r>
      <w:r w:rsidRPr="00D86FAE">
        <w:rPr>
          <w:rFonts w:ascii="Times New Roman" w:hAnsi="Times New Roman" w:cs="Times New Roman"/>
          <w:sz w:val="24"/>
          <w:szCs w:val="24"/>
        </w:rPr>
        <w:tab/>
      </w:r>
    </w:p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36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</w:tblGrid>
      <w:tr w:rsidR="00B97710" w:rsidRPr="00D86FAE" w:rsidTr="008C5183">
        <w:trPr>
          <w:trHeight w:val="554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710" w:rsidRPr="008C5183" w:rsidRDefault="008C5183" w:rsidP="008C5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83">
              <w:rPr>
                <w:rFonts w:ascii="Times New Roman" w:hAnsi="Times New Roman" w:cs="Times New Roman"/>
              </w:rPr>
              <w:t>20</w:t>
            </w:r>
          </w:p>
        </w:tc>
      </w:tr>
      <w:tr w:rsidR="00B97710" w:rsidRPr="00D86FA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D86FAE">
              <w:rPr>
                <w:rFonts w:ascii="Times New Roman" w:hAnsi="Times New Roman" w:cs="Times New Roman"/>
                <w:sz w:val="18"/>
              </w:rPr>
              <w:t>Регистрационный номер</w:t>
            </w:r>
          </w:p>
        </w:tc>
      </w:tr>
    </w:tbl>
    <w:p w:rsidR="00B97710" w:rsidRPr="00D86FAE" w:rsidRDefault="00B97710" w:rsidP="00B97710">
      <w:pPr>
        <w:spacing w:after="0"/>
        <w:rPr>
          <w:rFonts w:ascii="Times New Roman" w:hAnsi="Times New Roman" w:cs="Times New Roman"/>
          <w:sz w:val="24"/>
        </w:rPr>
      </w:pPr>
    </w:p>
    <w:p w:rsidR="00B97710" w:rsidRPr="00D86FAE" w:rsidRDefault="00B97710" w:rsidP="00B97710">
      <w:pPr>
        <w:pStyle w:val="ac"/>
        <w:spacing w:after="0"/>
        <w:ind w:left="0"/>
        <w:rPr>
          <w:rFonts w:ascii="Times New Roman" w:hAnsi="Times New Roman" w:cs="Times New Roman"/>
          <w:b/>
          <w:sz w:val="28"/>
        </w:rPr>
      </w:pPr>
      <w:smartTag w:uri="urn:schemas-microsoft-com:office:smarttags" w:element="place">
        <w:r w:rsidRPr="00D86FAE">
          <w:rPr>
            <w:rFonts w:ascii="Times New Roman" w:hAnsi="Times New Roman" w:cs="Times New Roman"/>
            <w:b/>
            <w:sz w:val="28"/>
            <w:lang w:val="en-US"/>
          </w:rPr>
          <w:t>I</w:t>
        </w:r>
        <w:r w:rsidRPr="00D86FAE">
          <w:rPr>
            <w:rFonts w:ascii="Times New Roman" w:hAnsi="Times New Roman" w:cs="Times New Roman"/>
            <w:b/>
            <w:sz w:val="28"/>
          </w:rPr>
          <w:t>.</w:t>
        </w:r>
      </w:smartTag>
      <w:r w:rsidRPr="00D86FAE">
        <w:rPr>
          <w:rFonts w:ascii="Times New Roman" w:hAnsi="Times New Roman" w:cs="Times New Roman"/>
          <w:b/>
          <w:sz w:val="28"/>
        </w:rPr>
        <w:t xml:space="preserve"> Общие сведения</w:t>
      </w:r>
    </w:p>
    <w:tbl>
      <w:tblPr>
        <w:tblW w:w="51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8"/>
        <w:gridCol w:w="576"/>
        <w:gridCol w:w="1835"/>
      </w:tblGrid>
      <w:tr w:rsidR="00B97710" w:rsidRPr="00D86FAE" w:rsidTr="008C5183">
        <w:trPr>
          <w:trHeight w:val="437"/>
        </w:trPr>
        <w:tc>
          <w:tcPr>
            <w:tcW w:w="3781" w:type="pct"/>
            <w:tcBorders>
              <w:top w:val="nil"/>
              <w:left w:val="nil"/>
              <w:right w:val="nil"/>
            </w:tcBorders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Эксплуатация, техническое обслуживание и ремонт (модернизация) лифтов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97710" w:rsidRPr="00D86FAE" w:rsidRDefault="00B97710" w:rsidP="00B97710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8C5183" w:rsidRDefault="008C5183" w:rsidP="008C518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C5183">
              <w:rPr>
                <w:rFonts w:ascii="Times New Roman" w:hAnsi="Times New Roman" w:cs="Times New Roman"/>
                <w:szCs w:val="20"/>
              </w:rPr>
              <w:t>16.004</w:t>
            </w:r>
          </w:p>
        </w:tc>
      </w:tr>
      <w:tr w:rsidR="00B97710" w:rsidRPr="00D86FAE">
        <w:tc>
          <w:tcPr>
            <w:tcW w:w="40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6FAE">
              <w:rPr>
                <w:rFonts w:ascii="Times New Roman" w:hAnsi="Times New Roman" w:cs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9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6FAE"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</w:p>
        </w:tc>
      </w:tr>
      <w:tr w:rsidR="00B97710" w:rsidRPr="00D86FAE">
        <w:trPr>
          <w:trHeight w:val="52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97710" w:rsidRPr="00D86FAE" w:rsidRDefault="00B97710" w:rsidP="00B977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  <w:p w:rsidR="00B97710" w:rsidRPr="00D86FAE" w:rsidRDefault="00B97710" w:rsidP="00B977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76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A0"/>
            </w:tblPr>
            <w:tblGrid>
              <w:gridCol w:w="9776"/>
            </w:tblGrid>
            <w:tr w:rsidR="00B97710" w:rsidRPr="00D86FAE" w:rsidTr="00DA55B1">
              <w:tc>
                <w:tcPr>
                  <w:tcW w:w="9776" w:type="dxa"/>
                </w:tcPr>
                <w:p w:rsidR="00B97710" w:rsidRPr="00D86FAE" w:rsidRDefault="00B97710" w:rsidP="00B977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безопасной эксплуатации лифтов</w:t>
                  </w:r>
                </w:p>
              </w:tc>
            </w:tr>
          </w:tbl>
          <w:p w:rsidR="00B97710" w:rsidRPr="00D86FAE" w:rsidRDefault="00B97710" w:rsidP="00B977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6FAE">
              <w:rPr>
                <w:rFonts w:ascii="Times New Roman" w:hAnsi="Times New Roman" w:cs="Times New Roman"/>
                <w:sz w:val="24"/>
              </w:rPr>
              <w:t xml:space="preserve">Группа занятий: </w:t>
            </w: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9776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A0"/>
            </w:tblPr>
            <w:tblGrid>
              <w:gridCol w:w="1555"/>
              <w:gridCol w:w="3482"/>
              <w:gridCol w:w="1621"/>
              <w:gridCol w:w="3118"/>
            </w:tblGrid>
            <w:tr w:rsidR="00B97710" w:rsidRPr="00D86FAE" w:rsidTr="007700DD">
              <w:trPr>
                <w:trHeight w:val="1549"/>
              </w:trPr>
              <w:tc>
                <w:tcPr>
                  <w:tcW w:w="1555" w:type="dxa"/>
                </w:tcPr>
                <w:p w:rsidR="00B97710" w:rsidRPr="00D86FAE" w:rsidRDefault="00B97710" w:rsidP="00B97710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1222</w:t>
                  </w:r>
                </w:p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710" w:rsidRPr="00D86FAE" w:rsidRDefault="00B97710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2" w:type="dxa"/>
                </w:tcPr>
                <w:p w:rsidR="00B97710" w:rsidRPr="00D86FAE" w:rsidRDefault="00B97710" w:rsidP="00B97710">
                  <w:pPr>
                    <w:tabs>
                      <w:tab w:val="left" w:pos="1428"/>
                    </w:tabs>
                    <w:snapToGrid w:val="0"/>
                    <w:spacing w:line="100" w:lineRule="atLeast"/>
                    <w:ind w:right="7"/>
                    <w:rPr>
                      <w:rFonts w:ascii="Times New Roman" w:eastAsia="SimSun" w:hAnsi="Times New Roman" w:cs="Times New Roman"/>
                      <w:szCs w:val="24"/>
                    </w:rPr>
                  </w:pPr>
                  <w:r w:rsidRPr="00D86FAE">
                    <w:rPr>
                      <w:rFonts w:ascii="Times New Roman" w:eastAsia="SimSun" w:hAnsi="Times New Roman" w:cs="Times New Roman"/>
                      <w:szCs w:val="24"/>
                    </w:rPr>
                    <w:t>Руководители специализированных (</w:t>
                  </w:r>
                  <w:proofErr w:type="spellStart"/>
                  <w:r w:rsidRPr="00D86FAE">
                    <w:rPr>
                      <w:rFonts w:ascii="Times New Roman" w:eastAsia="SimSun" w:hAnsi="Times New Roman" w:cs="Times New Roman"/>
                      <w:szCs w:val="24"/>
                    </w:rPr>
                    <w:t>производственно-эксплуатацианных</w:t>
                  </w:r>
                  <w:proofErr w:type="spellEnd"/>
                  <w:r w:rsidRPr="00D86FAE">
                    <w:rPr>
                      <w:rFonts w:ascii="Times New Roman" w:eastAsia="SimSun" w:hAnsi="Times New Roman" w:cs="Times New Roman"/>
                      <w:szCs w:val="24"/>
                    </w:rPr>
                    <w:t>) подразделений (служб) в промышленности</w:t>
                  </w:r>
                </w:p>
              </w:tc>
              <w:tc>
                <w:tcPr>
                  <w:tcW w:w="1621" w:type="dxa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</w:rPr>
                    <w:t>2145</w:t>
                  </w:r>
                </w:p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</w:rPr>
                    <w:t>3115</w:t>
                  </w:r>
                </w:p>
                <w:p w:rsidR="00B97710" w:rsidRPr="00D86FAE" w:rsidRDefault="00B97710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18" w:type="dxa"/>
                </w:tcPr>
                <w:p w:rsidR="00B97710" w:rsidRPr="00D86FAE" w:rsidRDefault="00B97710" w:rsidP="00B97710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</w:rPr>
                    <w:t>Инженеры-механики и технологи машиностроения</w:t>
                  </w:r>
                </w:p>
                <w:p w:rsidR="00B97710" w:rsidRPr="007700DD" w:rsidRDefault="00B97710" w:rsidP="007700DD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</w:rPr>
                    <w:t>Техники-механики</w:t>
                  </w:r>
                </w:p>
              </w:tc>
            </w:tr>
          </w:tbl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>(код ОКЗ</w:t>
            </w:r>
            <w:r w:rsidRPr="00D86FAE">
              <w:rPr>
                <w:rStyle w:val="af1"/>
                <w:rFonts w:ascii="Times New Roman" w:hAnsi="Times New Roman"/>
                <w:sz w:val="18"/>
                <w:szCs w:val="18"/>
              </w:rPr>
              <w:endnoteReference w:id="2"/>
            </w: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>)                                 (наименование)                                     (код ОКЗ)                                 (наименование)</w:t>
            </w: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97710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6FAE">
              <w:rPr>
                <w:rFonts w:ascii="Times New Roman" w:hAnsi="Times New Roman" w:cs="Times New Roman"/>
                <w:sz w:val="24"/>
              </w:rPr>
              <w:t>Отнесение к видам экономической деятельности:</w:t>
            </w:r>
          </w:p>
          <w:p w:rsidR="00DA55B1" w:rsidRPr="00D86FAE" w:rsidRDefault="00DA55B1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9776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A0"/>
            </w:tblPr>
            <w:tblGrid>
              <w:gridCol w:w="1413"/>
              <w:gridCol w:w="8363"/>
            </w:tblGrid>
            <w:tr w:rsidR="00B97710" w:rsidRPr="00D86FAE" w:rsidTr="00DA55B1">
              <w:tc>
                <w:tcPr>
                  <w:tcW w:w="1413" w:type="dxa"/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</w:rPr>
                    <w:t>29.22.9</w:t>
                  </w:r>
                </w:p>
              </w:tc>
              <w:tc>
                <w:tcPr>
                  <w:tcW w:w="8363" w:type="dxa"/>
                </w:tcPr>
                <w:p w:rsidR="00B97710" w:rsidRPr="00D86FAE" w:rsidRDefault="00B97710" w:rsidP="00B97710">
                  <w:pPr>
                    <w:pStyle w:val="HTML"/>
                    <w:rPr>
                      <w:rFonts w:ascii="Times New Roman" w:hAnsi="Times New Roman" w:cs="Times New Roman"/>
                      <w:sz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 услуг по монтажу, ремонту и</w:t>
                  </w:r>
                  <w:r w:rsidR="00DA5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техническому обслуживанию подъе</w:t>
                  </w:r>
                  <w:r w:rsidRPr="00D86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мно-транспортного оборудования</w:t>
                  </w:r>
                </w:p>
              </w:tc>
            </w:tr>
            <w:tr w:rsidR="00B97710" w:rsidRPr="00D86FAE" w:rsidTr="00DA55B1">
              <w:tc>
                <w:tcPr>
                  <w:tcW w:w="1413" w:type="dxa"/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</w:rPr>
                    <w:t>70.32.1</w:t>
                  </w:r>
                </w:p>
              </w:tc>
              <w:tc>
                <w:tcPr>
                  <w:tcW w:w="8363" w:type="dxa"/>
                </w:tcPr>
                <w:p w:rsidR="00B97710" w:rsidRPr="00D86FAE" w:rsidRDefault="00B97710" w:rsidP="00B97710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эксплуатацией ж</w:t>
                  </w:r>
                  <w:r w:rsidR="00D2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илого фонда</w:t>
                  </w:r>
                </w:p>
              </w:tc>
            </w:tr>
            <w:tr w:rsidR="00B97710" w:rsidRPr="00D86FAE" w:rsidTr="00DA55B1">
              <w:tc>
                <w:tcPr>
                  <w:tcW w:w="1413" w:type="dxa"/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</w:rPr>
                    <w:t>70.32.2</w:t>
                  </w:r>
                </w:p>
              </w:tc>
              <w:tc>
                <w:tcPr>
                  <w:tcW w:w="8363" w:type="dxa"/>
                </w:tcPr>
                <w:p w:rsidR="00B97710" w:rsidRPr="00D86FAE" w:rsidRDefault="00B97710" w:rsidP="00B97710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</w:t>
                  </w:r>
                  <w:r w:rsidR="00D2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 эксплуатацией нежилого фонда</w:t>
                  </w:r>
                </w:p>
              </w:tc>
            </w:tr>
          </w:tbl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 xml:space="preserve">   (код ОКВЭД</w:t>
            </w:r>
            <w:r w:rsidRPr="00D86FAE">
              <w:rPr>
                <w:rStyle w:val="af1"/>
                <w:rFonts w:ascii="Times New Roman" w:hAnsi="Times New Roman"/>
                <w:sz w:val="18"/>
                <w:szCs w:val="18"/>
              </w:rPr>
              <w:endnoteReference w:id="3"/>
            </w: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>)                                                (наименование вида экономической деятельности)</w:t>
            </w: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7710" w:rsidRPr="00EF095E" w:rsidRDefault="00B97710" w:rsidP="00B97710">
      <w:pPr>
        <w:spacing w:after="0" w:line="240" w:lineRule="auto"/>
        <w:rPr>
          <w:b/>
          <w:sz w:val="28"/>
          <w:szCs w:val="28"/>
        </w:rPr>
        <w:sectPr w:rsidR="00B97710" w:rsidRPr="00EF095E" w:rsidSect="00DA55B1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134" w:right="850" w:bottom="1134" w:left="1701" w:header="720" w:footer="709" w:gutter="0"/>
          <w:cols w:space="720"/>
          <w:titlePg/>
          <w:docGrid w:linePitch="360"/>
        </w:sectPr>
      </w:pPr>
    </w:p>
    <w:p w:rsidR="00DA55B1" w:rsidRDefault="00B97710" w:rsidP="00B97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86FAE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B97710" w:rsidRPr="00D86FAE" w:rsidRDefault="00B97710" w:rsidP="00B97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AE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8" w:type="dxa"/>
        <w:tblInd w:w="-54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658"/>
        <w:gridCol w:w="2427"/>
        <w:gridCol w:w="1701"/>
        <w:gridCol w:w="7513"/>
        <w:gridCol w:w="1116"/>
        <w:gridCol w:w="1843"/>
      </w:tblGrid>
      <w:tr w:rsidR="00B97710" w:rsidRPr="00D86FAE" w:rsidTr="00DA55B1">
        <w:tc>
          <w:tcPr>
            <w:tcW w:w="4786" w:type="dxa"/>
            <w:gridSpan w:val="3"/>
          </w:tcPr>
          <w:p w:rsidR="00B97710" w:rsidRPr="00D86FAE" w:rsidRDefault="00DA55B1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нные трудовые функции</w:t>
            </w:r>
          </w:p>
        </w:tc>
        <w:tc>
          <w:tcPr>
            <w:tcW w:w="10472" w:type="dxa"/>
            <w:gridSpan w:val="3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97710" w:rsidRPr="00D86FAE" w:rsidTr="00DA55B1">
        <w:tc>
          <w:tcPr>
            <w:tcW w:w="658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27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7513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6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(подуровень)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B97710" w:rsidRPr="00D86FAE" w:rsidTr="00DA55B1">
        <w:tc>
          <w:tcPr>
            <w:tcW w:w="658" w:type="dxa"/>
            <w:vMerge w:val="restart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27" w:type="dxa"/>
            <w:vMerge w:val="restart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эксплуатации лифтов </w:t>
            </w:r>
          </w:p>
        </w:tc>
        <w:tc>
          <w:tcPr>
            <w:tcW w:w="1701" w:type="dxa"/>
            <w:vMerge w:val="restart"/>
            <w:vAlign w:val="center"/>
          </w:tcPr>
          <w:p w:rsidR="00B97710" w:rsidRPr="00D86FAE" w:rsidRDefault="00B97710" w:rsidP="00B97710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безопасной эксплуатации лифтов </w:t>
            </w:r>
          </w:p>
        </w:tc>
        <w:tc>
          <w:tcPr>
            <w:tcW w:w="1116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843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 w:rsidTr="00DA55B1">
        <w:tc>
          <w:tcPr>
            <w:tcW w:w="658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1116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843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 w:rsidTr="007700DD">
        <w:trPr>
          <w:trHeight w:val="485"/>
        </w:trPr>
        <w:tc>
          <w:tcPr>
            <w:tcW w:w="658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подтверждения квалификации и перио</w:t>
            </w:r>
            <w:r w:rsidR="00DA55B1">
              <w:rPr>
                <w:rFonts w:ascii="Times New Roman" w:hAnsi="Times New Roman" w:cs="Times New Roman"/>
                <w:sz w:val="24"/>
                <w:szCs w:val="24"/>
              </w:rPr>
              <w:t>дической проверки знаний подчине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нного персонала</w:t>
            </w:r>
          </w:p>
        </w:tc>
        <w:tc>
          <w:tcPr>
            <w:tcW w:w="1116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1843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 w:rsidTr="00DA55B1">
        <w:tc>
          <w:tcPr>
            <w:tcW w:w="658" w:type="dxa"/>
            <w:vMerge w:val="restart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27" w:type="dxa"/>
            <w:vMerge w:val="restart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лифтов</w:t>
            </w:r>
          </w:p>
        </w:tc>
        <w:tc>
          <w:tcPr>
            <w:tcW w:w="1701" w:type="dxa"/>
            <w:vMerge w:val="restart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 и контроль деятельности персонала, осуществляющего техническое обслуживание и ремонт лифтов</w:t>
            </w:r>
          </w:p>
        </w:tc>
        <w:tc>
          <w:tcPr>
            <w:tcW w:w="1116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843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 w:rsidTr="00DA55B1">
        <w:tc>
          <w:tcPr>
            <w:tcW w:w="658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подтверждения квалификации и перио</w:t>
            </w:r>
            <w:r w:rsidR="00DA55B1">
              <w:rPr>
                <w:rFonts w:ascii="Times New Roman" w:hAnsi="Times New Roman" w:cs="Times New Roman"/>
                <w:sz w:val="24"/>
                <w:szCs w:val="24"/>
              </w:rPr>
              <w:t>дической проверки знаний подчине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нного персонала, осуществляющего техническое обслуживание и ремонт лифтов</w:t>
            </w:r>
          </w:p>
        </w:tc>
        <w:tc>
          <w:tcPr>
            <w:tcW w:w="1116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843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 w:rsidTr="00DA55B1">
        <w:trPr>
          <w:trHeight w:val="1054"/>
        </w:trPr>
        <w:tc>
          <w:tcPr>
            <w:tcW w:w="658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7710" w:rsidRPr="00D86FAE" w:rsidRDefault="00B97710" w:rsidP="00DA5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производственного процесса технического обслуживания и ремонта лифтов  инструментом, приспособлениями, приборами, запасными частями и материалами, средствами индивидуальной защиты персонала </w:t>
            </w:r>
          </w:p>
        </w:tc>
        <w:tc>
          <w:tcPr>
            <w:tcW w:w="1116" w:type="dxa"/>
            <w:vAlign w:val="center"/>
          </w:tcPr>
          <w:p w:rsidR="00B97710" w:rsidRPr="00D86FAE" w:rsidRDefault="00B97710" w:rsidP="00B9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843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 w:rsidTr="00DA55B1">
        <w:trPr>
          <w:trHeight w:val="579"/>
        </w:trPr>
        <w:tc>
          <w:tcPr>
            <w:tcW w:w="658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подготовке и проведению технического освидетельствования лифтов</w:t>
            </w:r>
          </w:p>
        </w:tc>
        <w:tc>
          <w:tcPr>
            <w:tcW w:w="1116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1843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97710" w:rsidRPr="00EF095E" w:rsidRDefault="00B97710" w:rsidP="00B97710">
      <w:pPr>
        <w:spacing w:after="0" w:line="240" w:lineRule="auto"/>
        <w:jc w:val="both"/>
        <w:rPr>
          <w:b/>
          <w:sz w:val="28"/>
          <w:szCs w:val="28"/>
        </w:rPr>
      </w:pPr>
    </w:p>
    <w:p w:rsidR="00B97710" w:rsidRPr="00EF095E" w:rsidRDefault="00B97710" w:rsidP="00B97710">
      <w:pPr>
        <w:spacing w:after="0" w:line="240" w:lineRule="auto"/>
        <w:jc w:val="both"/>
        <w:rPr>
          <w:b/>
          <w:sz w:val="28"/>
          <w:szCs w:val="28"/>
        </w:rPr>
        <w:sectPr w:rsidR="00B97710" w:rsidRPr="00EF095E" w:rsidSect="00DA55B1"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4" w:type="pct"/>
        <w:tblInd w:w="-31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52"/>
        <w:gridCol w:w="7297"/>
        <w:gridCol w:w="36"/>
      </w:tblGrid>
      <w:tr w:rsidR="00B97710" w:rsidRPr="00D86FAE">
        <w:trPr>
          <w:trHeight w:val="463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86FAE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="00DA55B1">
              <w:rPr>
                <w:rFonts w:ascii="Times New Roman" w:hAnsi="Times New Roman" w:cs="Times New Roman"/>
                <w:b/>
                <w:sz w:val="28"/>
              </w:rPr>
              <w:t>. Характеристика обобще</w:t>
            </w:r>
            <w:r w:rsidRPr="00D86FAE">
              <w:rPr>
                <w:rFonts w:ascii="Times New Roman" w:hAnsi="Times New Roman" w:cs="Times New Roman"/>
                <w:b/>
                <w:sz w:val="28"/>
              </w:rPr>
              <w:t>нных трудовых функций</w:t>
            </w: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B97710" w:rsidRPr="00D86FAE" w:rsidRDefault="00DA55B1" w:rsidP="00B9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Обобще</w:t>
            </w:r>
            <w:r w:rsidR="00B97710" w:rsidRPr="00D86FAE">
              <w:rPr>
                <w:rFonts w:ascii="Times New Roman" w:hAnsi="Times New Roman" w:cs="Times New Roman"/>
                <w:b/>
                <w:sz w:val="24"/>
                <w:szCs w:val="24"/>
              </w:rPr>
              <w:t>нная  трудовая функция</w:t>
            </w: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7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96"/>
              <w:gridCol w:w="4466"/>
              <w:gridCol w:w="548"/>
              <w:gridCol w:w="832"/>
              <w:gridCol w:w="1457"/>
              <w:gridCol w:w="975"/>
            </w:tblGrid>
            <w:tr w:rsidR="00B97710" w:rsidRPr="00D86FAE" w:rsidTr="00DA55B1">
              <w:trPr>
                <w:trHeight w:val="278"/>
              </w:trPr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30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Организация эксплуатации лифтов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86FA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6"/>
                    </w:rPr>
                    <w:t>Уровень</w:t>
                  </w:r>
                </w:p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6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97710" w:rsidRPr="00D2308C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2308C" w:rsidRPr="00D86FAE" w:rsidTr="00DA55B1">
              <w:trPr>
                <w:trHeight w:val="278"/>
              </w:trPr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308C" w:rsidRDefault="00D2308C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  <w:p w:rsidR="00D2308C" w:rsidRPr="00D86FAE" w:rsidRDefault="00D2308C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08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2308C" w:rsidRPr="00D86FAE" w:rsidRDefault="00D2308C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308C" w:rsidRPr="00D86FAE" w:rsidRDefault="00D2308C" w:rsidP="00B9771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2308C" w:rsidRPr="00D86FAE" w:rsidRDefault="00D2308C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308C" w:rsidRPr="00D86FAE" w:rsidRDefault="00D2308C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2308C" w:rsidRPr="00D86FAE" w:rsidRDefault="00D2308C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7710" w:rsidRPr="00D86FAE" w:rsidTr="00DA55B1">
              <w:trPr>
                <w:trHeight w:val="281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566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484"/>
                    <w:gridCol w:w="1502"/>
                    <w:gridCol w:w="1753"/>
                    <w:gridCol w:w="1134"/>
                    <w:gridCol w:w="2693"/>
                  </w:tblGrid>
                  <w:tr w:rsidR="00B97710" w:rsidRPr="00D86FAE" w:rsidTr="00733D9D">
                    <w:tc>
                      <w:tcPr>
                        <w:tcW w:w="2484" w:type="dxa"/>
                        <w:tcBorders>
                          <w:right w:val="single" w:sz="4" w:space="0" w:color="808080" w:themeColor="background1" w:themeShade="80"/>
                        </w:tcBorders>
                        <w:vAlign w:val="center"/>
                      </w:tcPr>
                      <w:p w:rsidR="00B97710" w:rsidRPr="00D86FAE" w:rsidRDefault="00B97710" w:rsidP="00B9771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86FAE">
                          <w:rPr>
                            <w:rFonts w:ascii="Times New Roman" w:hAnsi="Times New Roman" w:cs="Times New Roman"/>
                            <w:sz w:val="18"/>
                            <w:szCs w:val="16"/>
                          </w:rPr>
                          <w:t>Происхождение обобщенной трудовой функции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vAlign w:val="center"/>
                      </w:tcPr>
                      <w:p w:rsidR="00B97710" w:rsidRPr="00D86FAE" w:rsidRDefault="00B97710" w:rsidP="00B97710">
                        <w:pPr>
                          <w:spacing w:after="0" w:line="240" w:lineRule="auto"/>
                          <w:ind w:lef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86FA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Оригинал   </w:t>
                        </w:r>
                        <w:r w:rsidRPr="00AF0E0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Х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vAlign w:val="center"/>
                      </w:tcPr>
                      <w:p w:rsidR="00B97710" w:rsidRPr="00D86FAE" w:rsidRDefault="00B97710" w:rsidP="00B97710">
                        <w:pPr>
                          <w:spacing w:after="0" w:line="240" w:lineRule="auto"/>
                          <w:ind w:lef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86FA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vAlign w:val="center"/>
                      </w:tcPr>
                      <w:p w:rsidR="00B97710" w:rsidRPr="00D86FAE" w:rsidRDefault="00B97710" w:rsidP="00B977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vAlign w:val="center"/>
                      </w:tcPr>
                      <w:p w:rsidR="00B97710" w:rsidRPr="00D86FAE" w:rsidRDefault="00B97710" w:rsidP="00B977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97710" w:rsidRPr="00D86FAE" w:rsidTr="00733D9D">
                    <w:tc>
                      <w:tcPr>
                        <w:tcW w:w="2484" w:type="dxa"/>
                      </w:tcPr>
                      <w:p w:rsidR="00B97710" w:rsidRPr="00D86FAE" w:rsidRDefault="00B97710" w:rsidP="00B97710">
                        <w:pPr>
                          <w:spacing w:after="0" w:line="240" w:lineRule="auto"/>
                          <w:ind w:lef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808080" w:themeColor="background1" w:themeShade="80"/>
                        </w:tcBorders>
                      </w:tcPr>
                      <w:p w:rsidR="00B97710" w:rsidRPr="00D86FAE" w:rsidRDefault="00B97710" w:rsidP="00B97710">
                        <w:pPr>
                          <w:spacing w:after="0" w:line="240" w:lineRule="auto"/>
                          <w:ind w:lef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808080" w:themeColor="background1" w:themeShade="80"/>
                        </w:tcBorders>
                      </w:tcPr>
                      <w:p w:rsidR="00B97710" w:rsidRPr="00D86FAE" w:rsidRDefault="00B97710" w:rsidP="00B97710">
                        <w:pPr>
                          <w:spacing w:after="0" w:line="240" w:lineRule="auto"/>
                          <w:ind w:lef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808080" w:themeColor="background1" w:themeShade="80"/>
                        </w:tcBorders>
                      </w:tcPr>
                      <w:p w:rsidR="00B97710" w:rsidRPr="00D86FAE" w:rsidRDefault="00B97710" w:rsidP="00B977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86FA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808080" w:themeColor="background1" w:themeShade="80"/>
                        </w:tcBorders>
                      </w:tcPr>
                      <w:p w:rsidR="00B97710" w:rsidRDefault="00B97710" w:rsidP="00B977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86FA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Регистрационный номер профессионального стандарта</w:t>
                        </w:r>
                      </w:p>
                      <w:p w:rsidR="00D2308C" w:rsidRPr="00D86FAE" w:rsidRDefault="00D2308C" w:rsidP="00B977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97710" w:rsidRPr="00D86FAE" w:rsidRDefault="00B97710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6"/>
                    </w:rPr>
                  </w:pPr>
                </w:p>
              </w:tc>
            </w:tr>
          </w:tbl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710" w:rsidRPr="00D86FAE" w:rsidTr="009523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7" w:type="pct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</w:t>
            </w:r>
            <w:r w:rsidR="00D2308C">
              <w:rPr>
                <w:rFonts w:ascii="Times New Roman" w:hAnsi="Times New Roman" w:cs="Times New Roman"/>
                <w:sz w:val="24"/>
                <w:szCs w:val="24"/>
              </w:rPr>
              <w:t>организацию эксплуатации лифтов</w:t>
            </w:r>
          </w:p>
        </w:tc>
      </w:tr>
    </w:tbl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591"/>
        <w:gridCol w:w="7298"/>
      </w:tblGrid>
      <w:tr w:rsidR="00B97710" w:rsidRPr="00D86FAE" w:rsidTr="00D2308C">
        <w:tc>
          <w:tcPr>
            <w:tcW w:w="2591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98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D86F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 программам подготовки специалистов среднего звена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710" w:rsidRPr="00D86FAE" w:rsidTr="00D2308C">
        <w:tc>
          <w:tcPr>
            <w:tcW w:w="2591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98" w:type="dxa"/>
            <w:vAlign w:val="center"/>
          </w:tcPr>
          <w:p w:rsidR="00B97710" w:rsidRPr="00D86FAE" w:rsidRDefault="00B97710" w:rsidP="00D2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710" w:rsidRPr="00D86FAE" w:rsidTr="00D2308C">
        <w:tc>
          <w:tcPr>
            <w:tcW w:w="2591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98" w:type="dxa"/>
          </w:tcPr>
          <w:p w:rsidR="00B97710" w:rsidRPr="00D86FAE" w:rsidRDefault="00B97710" w:rsidP="00D230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к работе устанавливаются в соответствии с требованиями законодательства</w:t>
            </w:r>
            <w:r w:rsidRPr="00D86FAE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B97710" w:rsidRPr="00D86FAE" w:rsidRDefault="00B97710" w:rsidP="00D230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</w:t>
            </w:r>
            <w:r w:rsidRPr="00D86FAE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5"/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D86F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аличие не ниже </w:t>
            </w:r>
            <w:r w:rsidRPr="00D86FAE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>II</w:t>
            </w:r>
            <w:r w:rsidRPr="00D86FA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группы по </w:t>
            </w:r>
            <w:proofErr w:type="spellStart"/>
            <w:r w:rsidRPr="00D86FA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электробезопасности</w:t>
            </w:r>
            <w:proofErr w:type="spellEnd"/>
          </w:p>
          <w:p w:rsidR="00B97710" w:rsidRPr="00D86FAE" w:rsidRDefault="00B97710" w:rsidP="00D230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возлагать обязанности специалиста</w:t>
            </w:r>
            <w:r w:rsidR="00786D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ответственного за организацию эксплуатации лифтов</w:t>
            </w:r>
            <w:r w:rsidR="00786D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руководящих и и</w:t>
            </w:r>
            <w:r w:rsidR="00D2308C">
              <w:rPr>
                <w:rFonts w:ascii="Times New Roman" w:hAnsi="Times New Roman" w:cs="Times New Roman"/>
                <w:bCs/>
                <w:sz w:val="24"/>
                <w:szCs w:val="24"/>
              </w:rPr>
              <w:t>нженерно-технических работников</w:t>
            </w: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7710" w:rsidRPr="00D86FAE" w:rsidRDefault="00B97710" w:rsidP="00D230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специалистов к выполнению обязанностей  устанавливаются в соответствии</w:t>
            </w:r>
            <w:r w:rsidR="00786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требованиями законодательства</w:t>
            </w:r>
            <w:r w:rsidRPr="00D86FAE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endnoteReference w:id="6"/>
            </w:r>
          </w:p>
        </w:tc>
      </w:tr>
    </w:tbl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FC074B" w:rsidP="00B9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594"/>
        <w:gridCol w:w="1790"/>
        <w:gridCol w:w="5505"/>
      </w:tblGrid>
      <w:tr w:rsidR="00B97710" w:rsidRPr="00D86FAE" w:rsidTr="00D2308C">
        <w:tc>
          <w:tcPr>
            <w:tcW w:w="2594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90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05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специальности.</w:t>
            </w:r>
          </w:p>
        </w:tc>
      </w:tr>
      <w:tr w:rsidR="00B97710" w:rsidRPr="00D86FAE" w:rsidTr="00D2308C">
        <w:trPr>
          <w:trHeight w:val="266"/>
        </w:trPr>
        <w:tc>
          <w:tcPr>
            <w:tcW w:w="2594" w:type="dxa"/>
            <w:vMerge w:val="restart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0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505" w:type="dxa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B97710" w:rsidRPr="00D86FAE" w:rsidTr="00D2308C">
        <w:trPr>
          <w:trHeight w:val="175"/>
        </w:trPr>
        <w:tc>
          <w:tcPr>
            <w:tcW w:w="2594" w:type="dxa"/>
            <w:vMerge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5505" w:type="dxa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B97710" w:rsidRPr="00D86FAE" w:rsidTr="00D2308C">
        <w:trPr>
          <w:trHeight w:val="175"/>
        </w:trPr>
        <w:tc>
          <w:tcPr>
            <w:tcW w:w="2594" w:type="dxa"/>
            <w:vMerge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5505" w:type="dxa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Техники-механики</w:t>
            </w:r>
          </w:p>
        </w:tc>
      </w:tr>
      <w:tr w:rsidR="00B97710" w:rsidRPr="00D86FAE" w:rsidTr="00771C92">
        <w:tc>
          <w:tcPr>
            <w:tcW w:w="2594" w:type="dxa"/>
            <w:tcBorders>
              <w:bottom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D86FAE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1790" w:type="dxa"/>
            <w:tcBorders>
              <w:bottom w:val="single" w:sz="4" w:space="0" w:color="808080" w:themeColor="background1" w:themeShade="80"/>
            </w:tcBorders>
          </w:tcPr>
          <w:p w:rsidR="00B97710" w:rsidRPr="00DA55B1" w:rsidRDefault="00DA55B1" w:rsidP="00DA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5" w:type="dxa"/>
            <w:tcBorders>
              <w:bottom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Начальник цеха (участка)</w:t>
            </w:r>
          </w:p>
          <w:p w:rsidR="00B97710" w:rsidRPr="00D86FAE" w:rsidRDefault="00B97710" w:rsidP="00B977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B97710" w:rsidRPr="00D86FAE" w:rsidRDefault="00B97710" w:rsidP="00B977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Производитель работ (прораб)</w:t>
            </w:r>
          </w:p>
          <w:p w:rsidR="00B97710" w:rsidRPr="00D86FAE" w:rsidRDefault="00B97710" w:rsidP="00B977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</w:t>
            </w:r>
          </w:p>
        </w:tc>
      </w:tr>
      <w:tr w:rsidR="00B97710" w:rsidRPr="00D86FAE" w:rsidTr="00D2308C">
        <w:trPr>
          <w:trHeight w:val="706"/>
        </w:trPr>
        <w:tc>
          <w:tcPr>
            <w:tcW w:w="2594" w:type="dxa"/>
            <w:vMerge w:val="restart"/>
          </w:tcPr>
          <w:p w:rsidR="00B97710" w:rsidRPr="00D86FAE" w:rsidRDefault="00B97710" w:rsidP="00B9771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D86FAE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790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140613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97710" w:rsidRPr="00D86FAE" w:rsidRDefault="00B97710" w:rsidP="0054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</w:t>
            </w:r>
            <w:r w:rsidR="0054153C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(по отраслям)  </w:t>
            </w:r>
          </w:p>
        </w:tc>
      </w:tr>
      <w:tr w:rsidR="00B97710" w:rsidRPr="00D86FAE" w:rsidTr="00952390">
        <w:trPr>
          <w:trHeight w:val="787"/>
        </w:trPr>
        <w:tc>
          <w:tcPr>
            <w:tcW w:w="2594" w:type="dxa"/>
            <w:vMerge/>
          </w:tcPr>
          <w:p w:rsidR="00B97710" w:rsidRPr="00D86FAE" w:rsidRDefault="00B97710" w:rsidP="00B9771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190605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D86FAE" w:rsidRDefault="00B97710" w:rsidP="0095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:rsidR="00B97710" w:rsidRPr="00D86FAE" w:rsidRDefault="00B97710" w:rsidP="0054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B97710" w:rsidRPr="00D86FAE" w:rsidTr="00D2308C">
        <w:trPr>
          <w:trHeight w:val="230"/>
        </w:trPr>
        <w:tc>
          <w:tcPr>
            <w:tcW w:w="2594" w:type="dxa"/>
            <w:vMerge/>
          </w:tcPr>
          <w:p w:rsidR="00B97710" w:rsidRPr="00D86FAE" w:rsidRDefault="00B97710" w:rsidP="00B9771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5505" w:type="dxa"/>
            <w:shd w:val="clear" w:color="auto" w:fill="auto"/>
          </w:tcPr>
          <w:p w:rsidR="00B97710" w:rsidRPr="00D86FAE" w:rsidRDefault="00B97710" w:rsidP="0054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Электромеханика </w:t>
            </w:r>
          </w:p>
        </w:tc>
      </w:tr>
      <w:tr w:rsidR="00B97710" w:rsidRPr="00D86FAE" w:rsidTr="00D2308C">
        <w:trPr>
          <w:trHeight w:val="527"/>
        </w:trPr>
        <w:tc>
          <w:tcPr>
            <w:tcW w:w="2594" w:type="dxa"/>
            <w:vMerge/>
          </w:tcPr>
          <w:p w:rsidR="00B97710" w:rsidRPr="00D86FAE" w:rsidRDefault="00B97710" w:rsidP="00B9771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5505" w:type="dxa"/>
            <w:shd w:val="clear" w:color="auto" w:fill="auto"/>
          </w:tcPr>
          <w:p w:rsidR="00B97710" w:rsidRPr="00D86FAE" w:rsidRDefault="00B97710" w:rsidP="0054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Подъемно-транспортные, строительные, дорожные машины и оборудование </w:t>
            </w:r>
          </w:p>
        </w:tc>
      </w:tr>
    </w:tbl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AE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5"/>
        <w:gridCol w:w="941"/>
        <w:gridCol w:w="3299"/>
        <w:gridCol w:w="550"/>
        <w:gridCol w:w="934"/>
        <w:gridCol w:w="1426"/>
        <w:gridCol w:w="1054"/>
      </w:tblGrid>
      <w:tr w:rsidR="00B97710" w:rsidRPr="00D86FAE">
        <w:trPr>
          <w:trHeight w:val="278"/>
        </w:trPr>
        <w:tc>
          <w:tcPr>
            <w:tcW w:w="8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21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эксплуатации лифтов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Уровень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(подуровень)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 w:rsidTr="00D2308C">
        <w:trPr>
          <w:trHeight w:val="281"/>
        </w:trPr>
        <w:tc>
          <w:tcPr>
            <w:tcW w:w="5000" w:type="pct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</w:tr>
      <w:tr w:rsidR="00B97710" w:rsidRPr="00D86FAE" w:rsidTr="00786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33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D86FAE" w:rsidRDefault="00B97710" w:rsidP="00FC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D86FAE" w:rsidRDefault="00B97710" w:rsidP="0078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текущих условий эксплуатации лифтов,  и их соответствия  требованиям нормативных актов и руководству по эксплуатации лифта</w:t>
            </w:r>
          </w:p>
        </w:tc>
      </w:tr>
      <w:tr w:rsidR="00B97710" w:rsidRPr="00D86FAE" w:rsidTr="00786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44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D86FAE" w:rsidRDefault="00B97710" w:rsidP="0078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несоответствующих условий эксплуатации лифтов</w:t>
            </w:r>
            <w:r w:rsidR="00786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D16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в ходе проведенного мониторинга</w:t>
            </w:r>
            <w:r w:rsidR="00786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регламентированным требованиям </w:t>
            </w:r>
          </w:p>
        </w:tc>
      </w:tr>
      <w:tr w:rsidR="00B97710" w:rsidRPr="00D86FAE" w:rsidTr="00EE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1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Прекращение работы лифта до устранения выявленных нарушений условий эксплуатации и/или неисправностей, которые могут привести к аварии или несчастному случаю</w:t>
            </w:r>
          </w:p>
        </w:tc>
      </w:tr>
      <w:tr w:rsidR="00B97710" w:rsidRPr="00D86FAE" w:rsidTr="00D23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91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договорных обязательств подрядными организациями по обеспечению условий эксплуатации лифтов</w:t>
            </w:r>
          </w:p>
        </w:tc>
      </w:tr>
      <w:tr w:rsidR="00B97710" w:rsidRPr="00D86FAE" w:rsidTr="00FC0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8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текущие условия эксплуатации лифтов</w:t>
            </w:r>
          </w:p>
        </w:tc>
      </w:tr>
      <w:tr w:rsidR="00B97710" w:rsidRPr="00D86FAE" w:rsidTr="00FC0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Осуществлять визуальный, социологический, аналитический контроль условий эксплуатации лифтов</w:t>
            </w:r>
          </w:p>
        </w:tc>
      </w:tr>
      <w:tr w:rsidR="00B97710" w:rsidRPr="00D86FAE" w:rsidTr="00FC0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7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персоналом и руководителями организаций (служб) с целью осуществления мер по устранению несоответствий условий эксплуатации лифтов установленным требованиям </w:t>
            </w:r>
          </w:p>
        </w:tc>
      </w:tr>
      <w:tr w:rsidR="00B97710" w:rsidRPr="00D86FAE" w:rsidTr="00D23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36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Вырабатывать варианты решений и оценивать риски, связанные с их реализацией</w:t>
            </w:r>
          </w:p>
        </w:tc>
      </w:tr>
      <w:tr w:rsidR="00B97710" w:rsidRPr="00D86FAE" w:rsidTr="00D23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3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78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</w:t>
            </w:r>
            <w:r w:rsidR="00786D16">
              <w:rPr>
                <w:rFonts w:ascii="Times New Roman" w:hAnsi="Times New Roman" w:cs="Times New Roman"/>
                <w:sz w:val="24"/>
                <w:szCs w:val="24"/>
              </w:rPr>
              <w:t xml:space="preserve"> свою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786D16">
              <w:rPr>
                <w:rFonts w:ascii="Times New Roman" w:hAnsi="Times New Roman" w:cs="Times New Roman"/>
                <w:sz w:val="24"/>
                <w:szCs w:val="24"/>
              </w:rPr>
              <w:t xml:space="preserve"> и подчиненного персонала</w:t>
            </w:r>
          </w:p>
        </w:tc>
      </w:tr>
      <w:tr w:rsidR="00B97710" w:rsidRPr="00D86FAE" w:rsidTr="00733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2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</w:p>
        </w:tc>
      </w:tr>
      <w:tr w:rsidR="00B97710" w:rsidRPr="00D86FAE" w:rsidTr="00D23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6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B97710" w:rsidRPr="00D86FAE" w:rsidTr="00FC0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73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FC074B" w:rsidP="00FC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обходимые знания</w:t>
            </w: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D86FAE" w:rsidRDefault="00786D16" w:rsidP="0044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ациональные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межгосударственные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20D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ехнический регламент</w:t>
            </w:r>
            <w:r w:rsidR="00B97710" w:rsidRPr="00D86FAE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9"/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, стандарты организации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устанавливающие</w:t>
            </w:r>
            <w:r w:rsidR="0044520D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безопасной эксплуатации лифтов</w:t>
            </w:r>
          </w:p>
        </w:tc>
      </w:tr>
      <w:tr w:rsidR="00B97710" w:rsidRPr="00D86FAE" w:rsidTr="00D23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05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нормативных правовых актов, нормативно-технических документов, устанавливающих требования к безопасной эксплуатации лифтов</w:t>
            </w:r>
          </w:p>
        </w:tc>
      </w:tr>
      <w:tr w:rsidR="00B97710" w:rsidRPr="00D86FAE" w:rsidTr="00D23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для обеспечения безопасной эксплуатации лифтов, содержащиеся в инструкции (руководстве) по эксплуатации изготовителей лифтов</w:t>
            </w:r>
          </w:p>
        </w:tc>
      </w:tr>
      <w:tr w:rsidR="00B97710" w:rsidRPr="00D86FAE" w:rsidTr="00FC0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39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отклонения условий эксплуатации лифтов </w:t>
            </w:r>
            <w:proofErr w:type="gramStart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номинальных</w:t>
            </w:r>
          </w:p>
        </w:tc>
      </w:tr>
      <w:tr w:rsidR="00B97710" w:rsidRPr="00D86FAE" w:rsidTr="00FC0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1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документации по организации эксплуатации лифтов</w:t>
            </w:r>
          </w:p>
        </w:tc>
      </w:tr>
      <w:tr w:rsidR="00B97710" w:rsidRPr="00D86FAE" w:rsidTr="00FC0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2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FC074B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для подчине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нного персонала</w:t>
            </w:r>
          </w:p>
        </w:tc>
      </w:tr>
      <w:tr w:rsidR="00B97710" w:rsidRPr="00D86FAE" w:rsidTr="00FC0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труда и управления персоналом </w:t>
            </w:r>
          </w:p>
        </w:tc>
      </w:tr>
      <w:tr w:rsidR="00B97710" w:rsidRPr="00D86FAE" w:rsidTr="00FC0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66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Общие сведения об устройстве лифтов</w:t>
            </w:r>
          </w:p>
        </w:tc>
      </w:tr>
      <w:tr w:rsidR="00B97710" w:rsidRPr="00D86FAE" w:rsidTr="00FC0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54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Порядок и орган</w:t>
            </w:r>
            <w:r w:rsidR="00771C92">
              <w:rPr>
                <w:rFonts w:ascii="Times New Roman" w:hAnsi="Times New Roman" w:cs="Times New Roman"/>
                <w:sz w:val="24"/>
                <w:szCs w:val="24"/>
              </w:rPr>
              <w:t>изация хранения, уче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та и выда</w:t>
            </w:r>
            <w:r w:rsidR="007700DD">
              <w:rPr>
                <w:rFonts w:ascii="Times New Roman" w:hAnsi="Times New Roman" w:cs="Times New Roman"/>
                <w:sz w:val="24"/>
                <w:szCs w:val="24"/>
              </w:rPr>
              <w:t>чи ключей от помещений с размеще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нным оборудованием лифтов</w:t>
            </w:r>
          </w:p>
        </w:tc>
      </w:tr>
    </w:tbl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90" w:rsidRDefault="00952390" w:rsidP="00B97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B97710" w:rsidP="00B97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FAE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07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25"/>
        <w:gridCol w:w="344"/>
        <w:gridCol w:w="1323"/>
        <w:gridCol w:w="2370"/>
        <w:gridCol w:w="180"/>
        <w:gridCol w:w="387"/>
        <w:gridCol w:w="613"/>
        <w:gridCol w:w="379"/>
        <w:gridCol w:w="1418"/>
        <w:gridCol w:w="250"/>
        <w:gridCol w:w="35"/>
        <w:gridCol w:w="424"/>
      </w:tblGrid>
      <w:tr w:rsidR="00FC074B" w:rsidRPr="00D86FAE" w:rsidTr="00733D9D">
        <w:trPr>
          <w:gridAfter w:val="1"/>
          <w:wAfter w:w="205" w:type="pct"/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23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FC07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FC0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Уровень</w:t>
            </w:r>
          </w:p>
          <w:p w:rsidR="00B97710" w:rsidRPr="00D86FAE" w:rsidRDefault="00B97710" w:rsidP="00FC0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(подуровень)</w:t>
            </w:r>
          </w:p>
          <w:p w:rsidR="00B97710" w:rsidRPr="00D86FAE" w:rsidRDefault="00B97710" w:rsidP="00FC07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квалификации</w:t>
            </w:r>
          </w:p>
        </w:tc>
        <w:tc>
          <w:tcPr>
            <w:tcW w:w="1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 w:rsidTr="00733D9D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</w:tr>
      <w:tr w:rsidR="00B97710" w:rsidRPr="00D86FAE" w:rsidTr="00733D9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205" w:type="pct"/>
        </w:trPr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   </w:t>
            </w:r>
            <w:r w:rsidRPr="00AF0E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710" w:rsidRPr="00D86FAE" w:rsidTr="00733D9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205" w:type="pct"/>
        </w:trPr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710" w:rsidRPr="00D86FAE" w:rsidRDefault="00B97710" w:rsidP="00B977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:rsidR="00B97710" w:rsidRPr="00D86FAE" w:rsidRDefault="00B97710" w:rsidP="00B977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710" w:rsidRPr="00D86FAE" w:rsidRDefault="00B97710" w:rsidP="00B977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0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514"/>
        </w:trPr>
        <w:tc>
          <w:tcPr>
            <w:tcW w:w="1269" w:type="pct"/>
            <w:gridSpan w:val="2"/>
            <w:vMerge w:val="restart"/>
          </w:tcPr>
          <w:p w:rsidR="00B97710" w:rsidRPr="00D86FAE" w:rsidRDefault="00B97710" w:rsidP="00D2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09" w:type="pct"/>
            <w:gridSpan w:val="9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Составление график</w:t>
            </w:r>
            <w:r w:rsidR="007700DD">
              <w:rPr>
                <w:rFonts w:ascii="Times New Roman" w:hAnsi="Times New Roman" w:cs="Times New Roman"/>
                <w:sz w:val="24"/>
                <w:szCs w:val="24"/>
              </w:rPr>
              <w:t>а работы персонала и ведение уче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та выхода на раб</w:t>
            </w:r>
            <w:r w:rsidR="00786D16">
              <w:rPr>
                <w:rFonts w:ascii="Times New Roman" w:hAnsi="Times New Roman" w:cs="Times New Roman"/>
                <w:sz w:val="24"/>
                <w:szCs w:val="24"/>
              </w:rPr>
              <w:t>оту (при необходимости – внесение корректив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184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порядка допуска персонала к работе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563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7700DD" w:rsidP="0077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персонала необходи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мой руководяще</w:t>
            </w:r>
            <w:r w:rsidR="00F5049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="00B97710" w:rsidRPr="00D86FAE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,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производственной инструкцией и инструкциями по охране труда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497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</w:t>
            </w:r>
            <w:r w:rsidR="00F5049C">
              <w:rPr>
                <w:rFonts w:ascii="Times New Roman" w:hAnsi="Times New Roman" w:cs="Times New Roman"/>
                <w:sz w:val="24"/>
                <w:szCs w:val="24"/>
              </w:rPr>
              <w:t>ом перечня и объе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ма работ, предусмотренных при  осмотре лифта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1032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персоналом результатов осмотра лифта, а также других  необходимых записей (остановка лифта, освобождение  пассажиров из кабины лифта,</w:t>
            </w:r>
            <w:r w:rsidR="00733D9D">
              <w:rPr>
                <w:rFonts w:ascii="Times New Roman" w:hAnsi="Times New Roman" w:cs="Times New Roman"/>
                <w:sz w:val="24"/>
                <w:szCs w:val="24"/>
              </w:rPr>
              <w:t xml:space="preserve"> вызов аварийной службы и т.п.)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1114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Отстране</w:t>
            </w:r>
            <w:r w:rsidR="00786D16">
              <w:rPr>
                <w:rFonts w:ascii="Times New Roman" w:hAnsi="Times New Roman" w:cs="Times New Roman"/>
                <w:sz w:val="24"/>
                <w:szCs w:val="24"/>
              </w:rPr>
              <w:t>ние от работы в случае выявления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персонала, приводящих к поломке лифта или созданию угрозы здоровью и/или жизни пользователя, а также при грубых нарушениях трудовой и/или производственной дисциплины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381"/>
        </w:trPr>
        <w:tc>
          <w:tcPr>
            <w:tcW w:w="1269" w:type="pct"/>
            <w:gridSpan w:val="2"/>
            <w:vMerge w:val="restart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509" w:type="pct"/>
            <w:gridSpan w:val="9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персонала, ставить цели, формулировать задачи, определять приоритеты 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425"/>
        </w:trPr>
        <w:tc>
          <w:tcPr>
            <w:tcW w:w="1269" w:type="pct"/>
            <w:gridSpan w:val="2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Вырабатывать варианты решений и оценивать риски</w:t>
            </w:r>
            <w:r w:rsidR="00786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их реализацией 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413"/>
        </w:trPr>
        <w:tc>
          <w:tcPr>
            <w:tcW w:w="1269" w:type="pct"/>
            <w:gridSpan w:val="2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деятельности персонала и оценивать качество выполнения работ персоналом 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124"/>
        </w:trPr>
        <w:tc>
          <w:tcPr>
            <w:tcW w:w="1269" w:type="pct"/>
            <w:gridSpan w:val="2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  <w:shd w:val="clear" w:color="auto" w:fill="auto"/>
          </w:tcPr>
          <w:p w:rsidR="00B97710" w:rsidRPr="00D86FAE" w:rsidRDefault="00B97710" w:rsidP="00F5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Планировать де</w:t>
            </w:r>
            <w:r w:rsidR="007700DD">
              <w:rPr>
                <w:rFonts w:ascii="Times New Roman" w:hAnsi="Times New Roman" w:cs="Times New Roman"/>
                <w:sz w:val="24"/>
                <w:szCs w:val="24"/>
              </w:rPr>
              <w:t>ятельность подчине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нного персонала 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128"/>
        </w:trPr>
        <w:tc>
          <w:tcPr>
            <w:tcW w:w="1269" w:type="pct"/>
            <w:gridSpan w:val="2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нормати</w:t>
            </w:r>
            <w:r w:rsidR="007700DD">
              <w:rPr>
                <w:rFonts w:ascii="Times New Roman" w:hAnsi="Times New Roman" w:cs="Times New Roman"/>
                <w:sz w:val="24"/>
                <w:szCs w:val="24"/>
              </w:rPr>
              <w:t>вную и техническую документацию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585"/>
        </w:trPr>
        <w:tc>
          <w:tcPr>
            <w:tcW w:w="1269" w:type="pct"/>
            <w:gridSpan w:val="2"/>
            <w:vMerge w:val="restart"/>
          </w:tcPr>
          <w:p w:rsidR="00B97710" w:rsidRPr="00D86FAE" w:rsidRDefault="00B97710" w:rsidP="00D2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09" w:type="pct"/>
            <w:gridSpan w:val="9"/>
          </w:tcPr>
          <w:p w:rsidR="00B97710" w:rsidRPr="00D86FAE" w:rsidRDefault="00786D16" w:rsidP="0022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ациональные</w:t>
            </w:r>
            <w:r w:rsidR="00221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межгосударственные</w:t>
            </w:r>
            <w:r w:rsidR="00221BDC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ехнический регламент, стандарты организации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, устанавливающие требования к эксплуатации лифтов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697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B97710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нормативно-технические документы, устанавливающие требования в области организации и охраны труда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196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  <w:shd w:val="clear" w:color="auto" w:fill="auto"/>
          </w:tcPr>
          <w:p w:rsidR="00B97710" w:rsidRPr="00D86FAE" w:rsidRDefault="00B97710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Методы и правила безопасного ведения работ на лиф</w:t>
            </w:r>
            <w:r w:rsidR="00786D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794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B97710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для обеспечения безопасной эксплуатации лифтов, содержащиеся в инструкции (руководстве) по эксплуатации изготовителей лифтов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425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B97710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Производственные инструкции и инструкции по охране труда подчиненного персонала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150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B97710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Порядок  ведения документации по эксплуатации лифтов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281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B97710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труда и управления персоналом</w:t>
            </w:r>
          </w:p>
        </w:tc>
      </w:tr>
      <w:tr w:rsidR="00B97710" w:rsidRPr="00D86FAE" w:rsidTr="00733D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gridAfter w:val="2"/>
          <w:wAfter w:w="223" w:type="pct"/>
          <w:trHeight w:val="161"/>
        </w:trPr>
        <w:tc>
          <w:tcPr>
            <w:tcW w:w="1269" w:type="pct"/>
            <w:gridSpan w:val="2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9"/>
          </w:tcPr>
          <w:p w:rsidR="00B97710" w:rsidRPr="00D86FAE" w:rsidRDefault="00786D16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и стимулирования персонала</w:t>
            </w:r>
          </w:p>
        </w:tc>
      </w:tr>
    </w:tbl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D9D" w:rsidRDefault="00733D9D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AE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2"/>
        <w:gridCol w:w="1034"/>
        <w:gridCol w:w="4023"/>
        <w:gridCol w:w="520"/>
        <w:gridCol w:w="908"/>
        <w:gridCol w:w="1325"/>
        <w:gridCol w:w="487"/>
      </w:tblGrid>
      <w:tr w:rsidR="00B97710" w:rsidRPr="00D86FAE">
        <w:trPr>
          <w:trHeight w:val="278"/>
        </w:trPr>
        <w:tc>
          <w:tcPr>
            <w:tcW w:w="8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25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770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подтверждения квалификации и периодической проверки знаний</w:t>
            </w:r>
            <w:r w:rsidR="00786D16"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подчиненного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2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D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Уровень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(подуровень)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квалификации</w:t>
            </w: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E8481D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97710" w:rsidRPr="00D86FAE" w:rsidTr="00E8481D">
        <w:trPr>
          <w:trHeight w:val="281"/>
        </w:trPr>
        <w:tc>
          <w:tcPr>
            <w:tcW w:w="5000" w:type="pct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  <w:tbl>
            <w:tblPr>
              <w:tblW w:w="9674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0"/>
              <w:gridCol w:w="1502"/>
              <w:gridCol w:w="2893"/>
              <w:gridCol w:w="1134"/>
              <w:gridCol w:w="1735"/>
            </w:tblGrid>
            <w:tr w:rsidR="00B97710" w:rsidRPr="00D86FAE" w:rsidTr="00E8481D">
              <w:tc>
                <w:tcPr>
                  <w:tcW w:w="2410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6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50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Оригинал    </w:t>
                  </w:r>
                  <w:r w:rsidRPr="00771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8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710" w:rsidRPr="00D86FAE" w:rsidTr="00E8481D">
              <w:tc>
                <w:tcPr>
                  <w:tcW w:w="2410" w:type="dxa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3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</w:tr>
      <w:tr w:rsidR="00B97710" w:rsidRPr="00D86FAE" w:rsidTr="00F504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0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сроков действия </w:t>
            </w: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квалификационных удостоверений (серт</w:t>
            </w:r>
            <w:r w:rsidR="007700DD">
              <w:rPr>
                <w:rFonts w:ascii="Times New Roman" w:hAnsi="Times New Roman" w:cs="Times New Roman"/>
                <w:bCs/>
                <w:sz w:val="24"/>
                <w:szCs w:val="24"/>
              </w:rPr>
              <w:t>ификатов компетентности) подчине</w:t>
            </w: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>нного персонала</w:t>
            </w:r>
          </w:p>
        </w:tc>
      </w:tr>
      <w:tr w:rsidR="00B97710" w:rsidRPr="00D86FAE" w:rsidTr="00E848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5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Направление подчиненного персонала на первичную профессиональную подготовку и повышение квалификации</w:t>
            </w:r>
          </w:p>
        </w:tc>
      </w:tr>
      <w:tr w:rsidR="00B97710" w:rsidRPr="00D86FAE" w:rsidTr="009523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7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7700DD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подчине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нного персонала на периодическую проверку знаний </w:t>
            </w:r>
          </w:p>
        </w:tc>
      </w:tr>
      <w:tr w:rsidR="00B97710" w:rsidRPr="00D86FAE" w:rsidTr="00E848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5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профессиональному обучению и перио</w:t>
            </w:r>
            <w:r w:rsidR="007700DD">
              <w:rPr>
                <w:rFonts w:ascii="Times New Roman" w:hAnsi="Times New Roman" w:cs="Times New Roman"/>
                <w:sz w:val="24"/>
                <w:szCs w:val="24"/>
              </w:rPr>
              <w:t>дической проверке знаний подчине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нного персонала</w:t>
            </w:r>
          </w:p>
        </w:tc>
      </w:tr>
      <w:tr w:rsidR="00B97710" w:rsidRPr="00D86FAE" w:rsidTr="00E848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5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Работа в ком</w:t>
            </w:r>
            <w:r w:rsidR="007700DD">
              <w:rPr>
                <w:rFonts w:ascii="Times New Roman" w:hAnsi="Times New Roman" w:cs="Times New Roman"/>
                <w:sz w:val="24"/>
                <w:szCs w:val="24"/>
              </w:rPr>
              <w:t>иссии по проверке знаний подчине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нного персонала</w:t>
            </w:r>
          </w:p>
        </w:tc>
      </w:tr>
      <w:tr w:rsidR="00B97710" w:rsidRPr="00D86FAE" w:rsidTr="00E848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E8481D" w:rsidP="00E8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еобходимые умения</w:t>
            </w: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организации для подтверждения квалификации,</w:t>
            </w:r>
            <w:r w:rsidRPr="00D86F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92CDDC"/>
              </w:rPr>
              <w:t xml:space="preserve"> </w:t>
            </w: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профессионального обучения персонала </w:t>
            </w:r>
          </w:p>
        </w:tc>
      </w:tr>
      <w:tr w:rsidR="00B97710" w:rsidRPr="00D86FAE" w:rsidTr="007700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6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подчиненного персонала</w:t>
            </w:r>
          </w:p>
        </w:tc>
      </w:tr>
      <w:tr w:rsidR="00B97710" w:rsidRPr="00D86FAE" w:rsidTr="007700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98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7700DD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</w:rPr>
              <w:t>Применять нормативную и техническую документацию, устанавливающую требования, порядок получения и подтверждения квалиф</w:t>
            </w:r>
            <w:r w:rsidR="007700DD">
              <w:rPr>
                <w:rFonts w:ascii="Times New Roman" w:hAnsi="Times New Roman" w:cs="Times New Roman"/>
              </w:rPr>
              <w:t>икации и компетенции для подчиненного персонала</w:t>
            </w:r>
          </w:p>
        </w:tc>
      </w:tr>
      <w:tr w:rsidR="00B97710" w:rsidRPr="00D86FAE" w:rsidTr="00E848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</w:rPr>
              <w:t>Вести документацию о проверке знаний персонала</w:t>
            </w:r>
          </w:p>
        </w:tc>
      </w:tr>
      <w:tr w:rsidR="00B97710" w:rsidRPr="00D86FAE" w:rsidTr="004A4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91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786D16" w:rsidP="004A4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4A4310">
              <w:rPr>
                <w:rFonts w:ascii="Times New Roman" w:hAnsi="Times New Roman" w:cs="Times New Roman"/>
                <w:sz w:val="24"/>
                <w:szCs w:val="24"/>
              </w:rPr>
              <w:t>, устанавливающ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4310">
              <w:rPr>
                <w:rFonts w:ascii="Times New Roman" w:hAnsi="Times New Roman" w:cs="Times New Roman"/>
                <w:sz w:val="24"/>
                <w:szCs w:val="24"/>
              </w:rPr>
              <w:t>е требования и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подготовки, подтверждения квалификации и периодической проверк</w:t>
            </w:r>
            <w:r w:rsidR="007700DD">
              <w:rPr>
                <w:rFonts w:ascii="Times New Roman" w:hAnsi="Times New Roman" w:cs="Times New Roman"/>
                <w:sz w:val="24"/>
                <w:szCs w:val="24"/>
              </w:rPr>
              <w:t>и знаний подчиненного персонала</w:t>
            </w:r>
          </w:p>
        </w:tc>
      </w:tr>
      <w:tr w:rsidR="00B97710" w:rsidRPr="00D86FAE" w:rsidTr="00E848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4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786D16" w:rsidP="0044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ациональные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межгосударственные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20D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ехнический регламент, стандарты организации</w:t>
            </w:r>
            <w:r w:rsidR="00F50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устанавливающие требования к эксплуатации лифтов </w:t>
            </w:r>
          </w:p>
        </w:tc>
      </w:tr>
      <w:tr w:rsidR="00B97710" w:rsidRPr="00D86FAE" w:rsidTr="007700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35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4A4310" w:rsidP="004A4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орядок подготовки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в организации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(распоряжений) о назначении персонала и закрепления за ним </w:t>
            </w:r>
            <w:r w:rsidR="007700DD">
              <w:rPr>
                <w:rFonts w:ascii="Times New Roman" w:hAnsi="Times New Roman" w:cs="Times New Roman"/>
                <w:sz w:val="24"/>
                <w:szCs w:val="24"/>
              </w:rPr>
              <w:t>определенных видов деятельности</w:t>
            </w:r>
          </w:p>
        </w:tc>
      </w:tr>
      <w:tr w:rsidR="00B97710" w:rsidRPr="00D86FAE" w:rsidTr="00E848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62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  <w:r w:rsidR="007700D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работы с документацией</w:t>
            </w:r>
          </w:p>
        </w:tc>
      </w:tr>
      <w:tr w:rsidR="00B97710" w:rsidRPr="00D86FAE" w:rsidTr="007700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8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</w:tbl>
    <w:p w:rsidR="007700DD" w:rsidRDefault="007700DD" w:rsidP="00B97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49C" w:rsidRPr="00D86FAE" w:rsidRDefault="00F5049C" w:rsidP="00B97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FC074B" w:rsidP="00B97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Обобще</w:t>
      </w:r>
      <w:r w:rsidR="00B97710" w:rsidRPr="00D86FAE">
        <w:rPr>
          <w:rFonts w:ascii="Times New Roman" w:hAnsi="Times New Roman" w:cs="Times New Roman"/>
          <w:b/>
          <w:sz w:val="24"/>
          <w:szCs w:val="24"/>
        </w:rPr>
        <w:t>нная  трудовая функция</w:t>
      </w:r>
    </w:p>
    <w:p w:rsidR="00B97710" w:rsidRPr="00D86FAE" w:rsidRDefault="00B97710" w:rsidP="00B97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49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277"/>
        <w:gridCol w:w="3966"/>
        <w:gridCol w:w="568"/>
        <w:gridCol w:w="852"/>
        <w:gridCol w:w="1417"/>
        <w:gridCol w:w="359"/>
      </w:tblGrid>
      <w:tr w:rsidR="00B97710" w:rsidRPr="00D86FAE" w:rsidTr="007700DD"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26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FC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лифтов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Уровень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квалификации</w:t>
            </w:r>
          </w:p>
        </w:tc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 w:rsidTr="008E5FFB">
        <w:trPr>
          <w:trHeight w:val="281"/>
        </w:trPr>
        <w:tc>
          <w:tcPr>
            <w:tcW w:w="5000" w:type="pct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B97710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tbl>
            <w:tblPr>
              <w:tblW w:w="9674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0"/>
              <w:gridCol w:w="1502"/>
              <w:gridCol w:w="2218"/>
              <w:gridCol w:w="992"/>
              <w:gridCol w:w="2552"/>
            </w:tblGrid>
            <w:tr w:rsidR="00B97710" w:rsidRPr="00D86FAE" w:rsidTr="00733D9D">
              <w:tc>
                <w:tcPr>
                  <w:tcW w:w="2410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6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50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Оригинал   </w:t>
                  </w:r>
                  <w:r w:rsidRPr="00771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Х</w:t>
                  </w:r>
                </w:p>
              </w:tc>
              <w:tc>
                <w:tcPr>
                  <w:tcW w:w="221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710" w:rsidRPr="00D86FAE" w:rsidTr="00733D9D">
              <w:tc>
                <w:tcPr>
                  <w:tcW w:w="2410" w:type="dxa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 w:themeColor="background1" w:themeShade="80"/>
                  </w:tcBorders>
                </w:tcPr>
                <w:p w:rsidR="00F5049C" w:rsidRDefault="00B97710" w:rsidP="00F504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Регистрационный номер </w:t>
                  </w:r>
                  <w:proofErr w:type="gramStart"/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профессионального</w:t>
                  </w:r>
                  <w:proofErr w:type="gramEnd"/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стандарт</w:t>
                  </w:r>
                </w:p>
                <w:p w:rsidR="00F5049C" w:rsidRPr="00D86FAE" w:rsidRDefault="00F5049C" w:rsidP="00F504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97710" w:rsidRPr="00D86FAE" w:rsidTr="007700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3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должностей</w:t>
            </w:r>
          </w:p>
        </w:tc>
        <w:tc>
          <w:tcPr>
            <w:tcW w:w="363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Специалист, ответственный за организацию технического 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ремонта лифтов</w:t>
            </w:r>
          </w:p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08" w:tblpY="321"/>
        <w:tblW w:w="516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648"/>
        <w:gridCol w:w="7231"/>
      </w:tblGrid>
      <w:tr w:rsidR="00B97710" w:rsidRPr="00D86FAE" w:rsidTr="008E5FFB">
        <w:tc>
          <w:tcPr>
            <w:tcW w:w="1340" w:type="pct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660" w:type="pct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D86F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 программам подготовки специалистов среднего звена</w:t>
            </w:r>
          </w:p>
        </w:tc>
      </w:tr>
      <w:tr w:rsidR="00B97710" w:rsidRPr="00D86FAE" w:rsidTr="008E5FFB">
        <w:tc>
          <w:tcPr>
            <w:tcW w:w="1340" w:type="pct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60" w:type="pct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техническому обслуживанию и ремонту лифтов: </w:t>
            </w:r>
          </w:p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 базе среднего профессионального образования</w:t>
            </w:r>
            <w:r w:rsidR="004A43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86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 менее одного года;</w:t>
            </w:r>
          </w:p>
          <w:p w:rsidR="00B97710" w:rsidRPr="00D86FAE" w:rsidRDefault="00B97710" w:rsidP="004A4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 базе высшего образования</w:t>
            </w:r>
            <w:r w:rsidR="004A43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 менее 6 месяцев</w:t>
            </w:r>
          </w:p>
        </w:tc>
      </w:tr>
      <w:tr w:rsidR="00B97710" w:rsidRPr="00D86FAE" w:rsidTr="008E5FFB">
        <w:tc>
          <w:tcPr>
            <w:tcW w:w="1340" w:type="pct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60" w:type="pct"/>
          </w:tcPr>
          <w:p w:rsidR="00B97710" w:rsidRPr="00D86FAE" w:rsidRDefault="00B97710" w:rsidP="00B9771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показания к работе устанавливаются в соответствии с требованиями законодательства </w:t>
            </w:r>
          </w:p>
          <w:p w:rsidR="00B97710" w:rsidRPr="00D86FAE" w:rsidRDefault="00B97710" w:rsidP="00B9771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- н</w:t>
            </w:r>
            <w:r w:rsidRPr="00D86F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аличие не ниже </w:t>
            </w:r>
            <w:r w:rsidRPr="00D86FAE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>IV</w:t>
            </w:r>
            <w:r w:rsidRPr="00D86FA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группы по </w:t>
            </w:r>
            <w:proofErr w:type="spellStart"/>
            <w:r w:rsidRPr="00D86FA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электробезопасности</w:t>
            </w:r>
            <w:proofErr w:type="spellEnd"/>
          </w:p>
          <w:p w:rsidR="00B97710" w:rsidRPr="00D86FAE" w:rsidRDefault="00B97710" w:rsidP="00B9771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специалистов к выполнению обязанностей  устанавливаются в соответствии</w:t>
            </w:r>
            <w:r w:rsidR="00221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требованиями законодательства</w:t>
            </w:r>
          </w:p>
        </w:tc>
      </w:tr>
    </w:tbl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A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97710" w:rsidRPr="00D86FAE" w:rsidRDefault="00B97710" w:rsidP="00B97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581"/>
        <w:gridCol w:w="1766"/>
        <w:gridCol w:w="5435"/>
      </w:tblGrid>
      <w:tr w:rsidR="00B97710" w:rsidRPr="00D86FAE" w:rsidTr="00DA55B1">
        <w:tc>
          <w:tcPr>
            <w:tcW w:w="2581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66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35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97710" w:rsidRPr="00D86FAE" w:rsidTr="00771C92">
        <w:trPr>
          <w:trHeight w:val="578"/>
        </w:trPr>
        <w:tc>
          <w:tcPr>
            <w:tcW w:w="2581" w:type="dxa"/>
            <w:vMerge w:val="restart"/>
          </w:tcPr>
          <w:p w:rsidR="00B97710" w:rsidRPr="00D86FAE" w:rsidRDefault="00B97710" w:rsidP="0077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66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435" w:type="dxa"/>
          </w:tcPr>
          <w:p w:rsidR="00B97710" w:rsidRPr="00D86FAE" w:rsidRDefault="00B97710" w:rsidP="00F5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B97710" w:rsidRPr="00D86FAE" w:rsidTr="00DA55B1">
        <w:trPr>
          <w:trHeight w:val="565"/>
        </w:trPr>
        <w:tc>
          <w:tcPr>
            <w:tcW w:w="2581" w:type="dxa"/>
            <w:vMerge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5435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</w:rPr>
              <w:t>Инженеры-механики и технологи машиностроения</w:t>
            </w:r>
          </w:p>
        </w:tc>
      </w:tr>
      <w:tr w:rsidR="00B97710" w:rsidRPr="00D86FAE" w:rsidTr="00DA55B1">
        <w:trPr>
          <w:trHeight w:val="560"/>
        </w:trPr>
        <w:tc>
          <w:tcPr>
            <w:tcW w:w="2581" w:type="dxa"/>
            <w:vMerge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5435" w:type="dxa"/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</w:rPr>
              <w:t>Техники-механики</w:t>
            </w:r>
          </w:p>
        </w:tc>
      </w:tr>
      <w:tr w:rsidR="00B97710" w:rsidRPr="00D86FAE" w:rsidTr="00771C92">
        <w:tc>
          <w:tcPr>
            <w:tcW w:w="2581" w:type="dxa"/>
          </w:tcPr>
          <w:p w:rsidR="00B97710" w:rsidRPr="00D86FAE" w:rsidRDefault="00F5049C" w:rsidP="0077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766" w:type="dxa"/>
          </w:tcPr>
          <w:p w:rsidR="00B97710" w:rsidRPr="00F5049C" w:rsidRDefault="00F5049C" w:rsidP="00F5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5" w:type="dxa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Начальник цеха (участка)</w:t>
            </w: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Производитель работ (прораб)</w:t>
            </w: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</w:t>
            </w:r>
          </w:p>
        </w:tc>
      </w:tr>
      <w:tr w:rsidR="00B97710" w:rsidRPr="00D86FAE" w:rsidTr="00DA55B1">
        <w:trPr>
          <w:trHeight w:val="385"/>
        </w:trPr>
        <w:tc>
          <w:tcPr>
            <w:tcW w:w="2581" w:type="dxa"/>
            <w:vMerge w:val="restart"/>
          </w:tcPr>
          <w:p w:rsidR="00B97710" w:rsidRPr="00D86FAE" w:rsidRDefault="00B97710" w:rsidP="00B9771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766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140613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B97710" w:rsidRPr="00D86FAE" w:rsidRDefault="00B97710" w:rsidP="0095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</w:t>
            </w:r>
            <w:r w:rsidR="0095239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(по отраслям)  </w:t>
            </w:r>
          </w:p>
        </w:tc>
      </w:tr>
      <w:tr w:rsidR="00B97710" w:rsidRPr="00D86FAE" w:rsidTr="00952390">
        <w:trPr>
          <w:trHeight w:val="669"/>
        </w:trPr>
        <w:tc>
          <w:tcPr>
            <w:tcW w:w="2581" w:type="dxa"/>
            <w:vMerge/>
          </w:tcPr>
          <w:p w:rsidR="00B97710" w:rsidRPr="00D86FAE" w:rsidRDefault="00B97710" w:rsidP="00B9771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190605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10" w:rsidRPr="00D86FAE" w:rsidRDefault="00B97710" w:rsidP="0095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B97710" w:rsidRPr="00D86FAE" w:rsidRDefault="00B97710" w:rsidP="0095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подъемно-транспортных, строительных, дорожных машин и оборудования (по отраслям)  </w:t>
            </w:r>
          </w:p>
        </w:tc>
      </w:tr>
      <w:tr w:rsidR="00B97710" w:rsidRPr="00D86FAE" w:rsidTr="00952390">
        <w:trPr>
          <w:trHeight w:val="114"/>
        </w:trPr>
        <w:tc>
          <w:tcPr>
            <w:tcW w:w="2581" w:type="dxa"/>
            <w:vMerge/>
          </w:tcPr>
          <w:p w:rsidR="00B97710" w:rsidRPr="00D86FAE" w:rsidRDefault="00B97710" w:rsidP="00B9771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5435" w:type="dxa"/>
          </w:tcPr>
          <w:p w:rsidR="00B97710" w:rsidRPr="00D86FAE" w:rsidRDefault="00B97710" w:rsidP="0095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Электромеханика </w:t>
            </w:r>
          </w:p>
        </w:tc>
      </w:tr>
      <w:tr w:rsidR="00B97710" w:rsidRPr="00D86FAE" w:rsidTr="00DA55B1">
        <w:trPr>
          <w:trHeight w:val="385"/>
        </w:trPr>
        <w:tc>
          <w:tcPr>
            <w:tcW w:w="2581" w:type="dxa"/>
            <w:vMerge/>
          </w:tcPr>
          <w:p w:rsidR="00B97710" w:rsidRPr="00D86FAE" w:rsidRDefault="00B97710" w:rsidP="00B9771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5435" w:type="dxa"/>
          </w:tcPr>
          <w:p w:rsidR="00B97710" w:rsidRPr="00D86FAE" w:rsidRDefault="00B97710" w:rsidP="0095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Подъемно-транспортные, строительные, дорожные машины и оборудование </w:t>
            </w:r>
          </w:p>
        </w:tc>
      </w:tr>
    </w:tbl>
    <w:p w:rsidR="00B97710" w:rsidRPr="00D86FAE" w:rsidRDefault="00B97710" w:rsidP="00B97710">
      <w:pPr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B97710" w:rsidP="00B97710">
      <w:pPr>
        <w:rPr>
          <w:rFonts w:ascii="Times New Roman" w:hAnsi="Times New Roman" w:cs="Times New Roman"/>
          <w:b/>
          <w:sz w:val="24"/>
          <w:szCs w:val="24"/>
        </w:rPr>
      </w:pPr>
      <w:r w:rsidRPr="00D86FAE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tbl>
      <w:tblPr>
        <w:tblW w:w="5112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7"/>
        <w:gridCol w:w="3572"/>
        <w:gridCol w:w="540"/>
        <w:gridCol w:w="988"/>
        <w:gridCol w:w="1417"/>
        <w:gridCol w:w="712"/>
      </w:tblGrid>
      <w:tr w:rsidR="00B97710" w:rsidRPr="00D86FAE" w:rsidTr="00771C92">
        <w:trPr>
          <w:trHeight w:val="278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24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деятельности персонала, осуществляющего техническое обслуживание и ремонт лифтов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Код</w:t>
            </w:r>
          </w:p>
          <w:p w:rsidR="008E5FFB" w:rsidRPr="00D86FAE" w:rsidRDefault="008E5FFB" w:rsidP="008E5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7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771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Уровень</w:t>
            </w:r>
          </w:p>
          <w:p w:rsidR="00B97710" w:rsidRPr="00D86FAE" w:rsidRDefault="00B97710" w:rsidP="00771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(подуровень)</w:t>
            </w:r>
          </w:p>
          <w:p w:rsidR="00B97710" w:rsidRPr="00D86FAE" w:rsidRDefault="00B97710" w:rsidP="00771C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 w:rsidTr="008E5FFB">
        <w:trPr>
          <w:trHeight w:val="281"/>
        </w:trPr>
        <w:tc>
          <w:tcPr>
            <w:tcW w:w="5000" w:type="pct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tbl>
            <w:tblPr>
              <w:tblpPr w:leftFromText="180" w:rightFromText="180" w:horzAnchor="margin" w:tblpY="353"/>
              <w:tblOverlap w:val="never"/>
              <w:tblW w:w="9639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0"/>
              <w:gridCol w:w="1502"/>
              <w:gridCol w:w="2893"/>
              <w:gridCol w:w="1134"/>
              <w:gridCol w:w="1700"/>
            </w:tblGrid>
            <w:tr w:rsidR="00B97710" w:rsidRPr="00D86FAE" w:rsidTr="00DA55B1">
              <w:tc>
                <w:tcPr>
                  <w:tcW w:w="2410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6"/>
                    </w:rPr>
                    <w:lastRenderedPageBreak/>
                    <w:t>Происхождение обобщенной трудовой функции</w:t>
                  </w:r>
                </w:p>
              </w:tc>
              <w:tc>
                <w:tcPr>
                  <w:tcW w:w="150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Оригинал    </w:t>
                  </w:r>
                  <w:r w:rsidRPr="00771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8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710" w:rsidRPr="00D86FAE" w:rsidTr="00DA55B1">
              <w:tc>
                <w:tcPr>
                  <w:tcW w:w="2410" w:type="dxa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3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97710" w:rsidRPr="00D86FAE" w:rsidTr="00AF0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3"/>
        </w:trPr>
        <w:tc>
          <w:tcPr>
            <w:tcW w:w="130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A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Выдача подчиненному персоналу задания на выполнение работ с фиксацией их в соответствующем журнале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3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Инструктаж подчиненного персонала по безопасному выполнению работ на лифтах и охране труда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3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D86FAE" w:rsidRDefault="00F5049C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персонала необходи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мой руководяще</w:t>
            </w:r>
            <w:r w:rsidR="00771C9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="00B97710" w:rsidRPr="00D86FAE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,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производственной инструкцией и инструкциями по охране труда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соблюдения порядка допуска подчиненного персонала к работе 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7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и/или перераспределение заданий подчиненному персоналу (при необходимости)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25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C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задания и соблюдения требований охраны труда подчиненным персоналом 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57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4A4310" w:rsidP="004A4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выявление причин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при выполнении работ, оценка качества работы, определение и принятие мер, предусмотренных должностной инструкцией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1"/>
        </w:trPr>
        <w:tc>
          <w:tcPr>
            <w:tcW w:w="130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техническое состояние лифтов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5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FC0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F5049C">
              <w:rPr>
                <w:rFonts w:ascii="Times New Roman" w:hAnsi="Times New Roman" w:cs="Times New Roman"/>
                <w:sz w:val="24"/>
                <w:szCs w:val="24"/>
              </w:rPr>
              <w:t>подчиненного персонала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29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персонала, ставить цели, формулировать задачи, определять приоритеты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00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Выявлять опасные производственные факторы при выполнении работ на лифтах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9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мероприятия, направленные на снижение и предотвращение опасных производственных факторов при выполнении работ на лифтах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1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выполнения работ подчиненным персоналом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1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7700DD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D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информационно-коммуникационные технологии и средства оргтехники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1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B97710" w:rsidRPr="00D86FAE" w:rsidTr="00AF0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4"/>
        </w:trPr>
        <w:tc>
          <w:tcPr>
            <w:tcW w:w="130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AF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электроники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7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4A4310" w:rsidP="0044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ациональные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межгосударственные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0D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стандарты,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ехнический регламент, стандарты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устанавливающие требования к эксплуатации лифтов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2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Устройство, конструктивные особенности и принцип действия лифтов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3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Алгоритм функционирования лифтов во всех режимах работы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7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Порядок проверки устройств безопасности лифтов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61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4A43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Документация, регламентирующа</w:t>
            </w:r>
            <w:r w:rsidR="00221B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виды, состав и периодичность работ по техническом</w:t>
            </w:r>
            <w:r w:rsidR="007700DD">
              <w:rPr>
                <w:rFonts w:ascii="Times New Roman" w:hAnsi="Times New Roman" w:cs="Times New Roman"/>
                <w:sz w:val="24"/>
                <w:szCs w:val="24"/>
              </w:rPr>
              <w:t>у обслуживанию и ремонту лифтов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Руководства (инструкции) по эксплуатации изготовителей лифтов, модели которых обслуживает подчиненный персонал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75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и инструкции по охране труда подчиненного персонала 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00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Порядок допуска подчиненного персонала к выполнению работ на лифтах</w:t>
            </w:r>
          </w:p>
        </w:tc>
      </w:tr>
      <w:tr w:rsidR="00B97710" w:rsidRPr="00D86FAE" w:rsidTr="0077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3"/>
        </w:trPr>
        <w:tc>
          <w:tcPr>
            <w:tcW w:w="13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</w:tbl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AE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05" w:type="pct"/>
        <w:tblInd w:w="-8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5103"/>
        <w:gridCol w:w="567"/>
        <w:gridCol w:w="993"/>
        <w:gridCol w:w="1463"/>
        <w:gridCol w:w="379"/>
      </w:tblGrid>
      <w:tr w:rsidR="00B97710" w:rsidRPr="00D86FAE" w:rsidTr="00DA55B1">
        <w:trPr>
          <w:trHeight w:val="278"/>
        </w:trPr>
        <w:tc>
          <w:tcPr>
            <w:tcW w:w="8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7710" w:rsidRPr="00D86FAE" w:rsidRDefault="00FC074B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  </w:t>
            </w:r>
            <w:r w:rsidR="00B97710" w:rsidRPr="00D86FAE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2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подтверждения квалификации и периодической проверки знаний персонала, осуществляющего техническое обслуживание и ремонт  лифтов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7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Уровень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(подуровень)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квалификации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>
        <w:trPr>
          <w:trHeight w:val="281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tbl>
            <w:tblPr>
              <w:tblW w:w="9836" w:type="dxa"/>
              <w:tblInd w:w="402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898"/>
              <w:gridCol w:w="1417"/>
              <w:gridCol w:w="3096"/>
              <w:gridCol w:w="1245"/>
              <w:gridCol w:w="2180"/>
            </w:tblGrid>
            <w:tr w:rsidR="00B97710" w:rsidRPr="00D86FAE" w:rsidTr="00DA55B1">
              <w:trPr>
                <w:trHeight w:val="382"/>
              </w:trPr>
              <w:tc>
                <w:tcPr>
                  <w:tcW w:w="1898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6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Оригинал   </w:t>
                  </w:r>
                  <w:r w:rsidRPr="00771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Х</w:t>
                  </w:r>
                </w:p>
              </w:tc>
              <w:tc>
                <w:tcPr>
                  <w:tcW w:w="30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710" w:rsidRPr="00D86FAE" w:rsidTr="00DA55B1">
              <w:trPr>
                <w:trHeight w:val="382"/>
              </w:trPr>
              <w:tc>
                <w:tcPr>
                  <w:tcW w:w="1898" w:type="dxa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808080" w:themeColor="background1" w:themeShade="80"/>
                  </w:tcBorders>
                </w:tcPr>
                <w:p w:rsidR="00DA55B1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Код </w:t>
                  </w:r>
                </w:p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оригинала</w:t>
                  </w:r>
                </w:p>
              </w:tc>
              <w:tc>
                <w:tcPr>
                  <w:tcW w:w="2180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553"/>
        <w:gridCol w:w="7336"/>
      </w:tblGrid>
      <w:tr w:rsidR="00B97710" w:rsidRPr="00D86FAE" w:rsidTr="00771C92">
        <w:trPr>
          <w:trHeight w:val="495"/>
        </w:trPr>
        <w:tc>
          <w:tcPr>
            <w:tcW w:w="2553" w:type="dxa"/>
            <w:vMerge w:val="restart"/>
          </w:tcPr>
          <w:p w:rsidR="00B97710" w:rsidRPr="00D86FAE" w:rsidRDefault="00B97710" w:rsidP="0077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Контроль сроков действия квалификационных удостоверений (сертификатов компетентности) подчиненного персонала</w:t>
            </w:r>
          </w:p>
        </w:tc>
      </w:tr>
      <w:tr w:rsidR="00B97710" w:rsidRPr="00D86FAE" w:rsidTr="00FC074B">
        <w:trPr>
          <w:trHeight w:val="485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перио</w:t>
            </w:r>
            <w:r w:rsidR="004A4310">
              <w:rPr>
                <w:rFonts w:ascii="Times New Roman" w:hAnsi="Times New Roman" w:cs="Times New Roman"/>
                <w:sz w:val="24"/>
                <w:szCs w:val="24"/>
              </w:rPr>
              <w:t>дической проверки знаний подчине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нного персонала, в том числе </w:t>
            </w: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710" w:rsidRPr="00D86FAE" w:rsidTr="00DA55B1">
        <w:trPr>
          <w:trHeight w:val="303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Направление подчиненного персонала на повышение квалификации</w:t>
            </w:r>
          </w:p>
        </w:tc>
      </w:tr>
      <w:tr w:rsidR="00B97710" w:rsidRPr="00D86FAE" w:rsidTr="00FC074B">
        <w:trPr>
          <w:trHeight w:val="455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pStyle w:val="Style41"/>
              <w:spacing w:line="240" w:lineRule="auto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</w:rPr>
              <w:t>Ведение документации по перио</w:t>
            </w:r>
            <w:r w:rsidR="00FC074B">
              <w:rPr>
                <w:rFonts w:ascii="Times New Roman" w:hAnsi="Times New Roman" w:cs="Times New Roman"/>
              </w:rPr>
              <w:t>дической проверке знаний подчине</w:t>
            </w:r>
            <w:r w:rsidRPr="00D86FAE">
              <w:rPr>
                <w:rFonts w:ascii="Times New Roman" w:hAnsi="Times New Roman" w:cs="Times New Roman"/>
              </w:rPr>
              <w:t>нного персонала</w:t>
            </w:r>
          </w:p>
        </w:tc>
      </w:tr>
      <w:tr w:rsidR="00B97710" w:rsidRPr="00D86FAE" w:rsidTr="00DA55B1">
        <w:trPr>
          <w:trHeight w:val="214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pStyle w:val="Style41"/>
              <w:spacing w:line="240" w:lineRule="auto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</w:rPr>
              <w:t>Работа в ком</w:t>
            </w:r>
            <w:r w:rsidR="00FC074B">
              <w:rPr>
                <w:rFonts w:ascii="Times New Roman" w:hAnsi="Times New Roman" w:cs="Times New Roman"/>
              </w:rPr>
              <w:t>иссии по проверке знаний подчине</w:t>
            </w:r>
            <w:r w:rsidR="007700DD">
              <w:rPr>
                <w:rFonts w:ascii="Times New Roman" w:hAnsi="Times New Roman" w:cs="Times New Roman"/>
              </w:rPr>
              <w:t>нного персонала</w:t>
            </w:r>
          </w:p>
        </w:tc>
      </w:tr>
      <w:tr w:rsidR="00B97710" w:rsidRPr="00D86FAE" w:rsidTr="00771C92">
        <w:trPr>
          <w:trHeight w:val="338"/>
        </w:trPr>
        <w:tc>
          <w:tcPr>
            <w:tcW w:w="2553" w:type="dxa"/>
            <w:vMerge w:val="restart"/>
          </w:tcPr>
          <w:p w:rsidR="00B97710" w:rsidRPr="00D86FAE" w:rsidRDefault="00B97710" w:rsidP="0077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6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организации для подтверждения квалификации, проведения профессионального обучения персонала </w:t>
            </w:r>
          </w:p>
        </w:tc>
      </w:tr>
      <w:tr w:rsidR="00B97710" w:rsidRPr="00D86FAE" w:rsidTr="00FC074B">
        <w:trPr>
          <w:trHeight w:val="745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нормативную и техническую документацию, устанавливающую требования, порядок получения и подтверждения квалиф</w:t>
            </w:r>
            <w:r w:rsidR="00FC074B">
              <w:rPr>
                <w:rFonts w:ascii="Times New Roman" w:hAnsi="Times New Roman" w:cs="Times New Roman"/>
                <w:sz w:val="24"/>
                <w:szCs w:val="24"/>
              </w:rPr>
              <w:t>икации и компетенции для подчине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нного персонала </w:t>
            </w:r>
          </w:p>
        </w:tc>
      </w:tr>
      <w:tr w:rsidR="00B97710" w:rsidRPr="00D86FAE" w:rsidTr="00F5049C">
        <w:trPr>
          <w:trHeight w:val="175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подчиненного персонала</w:t>
            </w:r>
          </w:p>
        </w:tc>
      </w:tr>
      <w:tr w:rsidR="00B97710" w:rsidRPr="00D86FAE" w:rsidTr="00FC074B">
        <w:trPr>
          <w:trHeight w:val="166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B97710" w:rsidRPr="00D86FAE" w:rsidTr="00221BDC">
        <w:trPr>
          <w:trHeight w:val="447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4A4310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</w:rPr>
              <w:t xml:space="preserve">Вести документацию о проверке знаний, профессиональном обучении и назначении </w:t>
            </w:r>
            <w:r w:rsidR="004A4310">
              <w:rPr>
                <w:rFonts w:ascii="Times New Roman" w:hAnsi="Times New Roman" w:cs="Times New Roman"/>
              </w:rPr>
              <w:t>работников</w:t>
            </w:r>
          </w:p>
        </w:tc>
      </w:tr>
      <w:tr w:rsidR="00B97710" w:rsidRPr="00D86FAE" w:rsidTr="004A4310">
        <w:trPr>
          <w:trHeight w:val="725"/>
        </w:trPr>
        <w:tc>
          <w:tcPr>
            <w:tcW w:w="2553" w:type="dxa"/>
            <w:vMerge w:val="restart"/>
          </w:tcPr>
          <w:p w:rsidR="00B97710" w:rsidRPr="00D86FAE" w:rsidRDefault="00B97710" w:rsidP="0077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36" w:type="dxa"/>
          </w:tcPr>
          <w:p w:rsidR="00B97710" w:rsidRPr="00D86FAE" w:rsidRDefault="004A43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устанавливающ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требования и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подготовки, подтверждения квалификации и периодической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знаний подчиненного персонала</w:t>
            </w:r>
          </w:p>
        </w:tc>
      </w:tr>
      <w:tr w:rsidR="00B97710" w:rsidRPr="00D86FAE" w:rsidTr="00DA55B1">
        <w:trPr>
          <w:trHeight w:val="818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4A43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орядок подготовки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в организации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(распоряжений) о назначении персонала и закрепления за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определенных видов деятельности</w:t>
            </w:r>
          </w:p>
        </w:tc>
      </w:tr>
      <w:tr w:rsidR="00B97710" w:rsidRPr="00D86FAE" w:rsidTr="00DA55B1">
        <w:trPr>
          <w:trHeight w:val="851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4A4310" w:rsidP="0044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межгосударственные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20D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ехнический регламент, стандарты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регламентирующие порядок присвоения и подтверждения квалификации подчиненного персонала</w:t>
            </w:r>
          </w:p>
        </w:tc>
      </w:tr>
      <w:tr w:rsidR="00B97710" w:rsidRPr="00D86FAE" w:rsidTr="00FC074B">
        <w:trPr>
          <w:trHeight w:val="300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FC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Правила и порядок работы с документацией</w:t>
            </w:r>
          </w:p>
        </w:tc>
      </w:tr>
      <w:tr w:rsidR="00B97710" w:rsidRPr="00D86FAE" w:rsidTr="00DA55B1"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</w:tbl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71"/>
        <w:tblW w:w="49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222"/>
        <w:gridCol w:w="1323"/>
        <w:gridCol w:w="2274"/>
        <w:gridCol w:w="287"/>
        <w:gridCol w:w="568"/>
        <w:gridCol w:w="124"/>
        <w:gridCol w:w="747"/>
        <w:gridCol w:w="1340"/>
        <w:gridCol w:w="184"/>
        <w:gridCol w:w="52"/>
      </w:tblGrid>
      <w:tr w:rsidR="00FC074B" w:rsidRPr="00D86FAE" w:rsidTr="007700DD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Наименование  </w:t>
            </w:r>
          </w:p>
        </w:tc>
        <w:tc>
          <w:tcPr>
            <w:tcW w:w="26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производственного процесса технического обслуживания и ремонта лифтов  инструментом, приспособлениями, приборами, запасными частями и материалами, средствами индивидуальной защиты персонала 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7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Уровень</w:t>
            </w:r>
          </w:p>
          <w:p w:rsidR="00FC074B" w:rsidRPr="00D86FAE" w:rsidRDefault="00FC074B" w:rsidP="00FC0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(подуровень)</w:t>
            </w:r>
          </w:p>
          <w:p w:rsidR="00FC074B" w:rsidRPr="00D86FAE" w:rsidRDefault="00FC074B" w:rsidP="00FC07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квалификации</w:t>
            </w:r>
          </w:p>
        </w:tc>
        <w:tc>
          <w:tcPr>
            <w:tcW w:w="1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74B" w:rsidRPr="00D86FAE" w:rsidTr="007700DD">
        <w:trPr>
          <w:gridAfter w:val="1"/>
          <w:wAfter w:w="28" w:type="pct"/>
          <w:trHeight w:val="281"/>
        </w:trPr>
        <w:tc>
          <w:tcPr>
            <w:tcW w:w="4972" w:type="pct"/>
            <w:gridSpan w:val="10"/>
            <w:tcBorders>
              <w:top w:val="nil"/>
              <w:bottom w:val="nil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  <w:p w:rsidR="00FC074B" w:rsidRPr="00D86FAE" w:rsidRDefault="00FC074B" w:rsidP="00FC07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</w:tr>
      <w:tr w:rsidR="00FC074B" w:rsidRPr="00D86FAE" w:rsidTr="00FC07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28" w:type="pct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Происхождение обобщенной трудовой функции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  </w:t>
            </w:r>
            <w:r w:rsidRPr="00771C92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</w:p>
        </w:tc>
        <w:tc>
          <w:tcPr>
            <w:tcW w:w="1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74B" w:rsidRPr="00D86FAE" w:rsidRDefault="00FC074B" w:rsidP="00FC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4B" w:rsidRPr="00D86FAE" w:rsidTr="00FC07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28" w:type="pct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74B" w:rsidRPr="00D86FAE" w:rsidRDefault="00FC074B" w:rsidP="00FC074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FC074B" w:rsidRPr="00D86FAE" w:rsidRDefault="00FC074B" w:rsidP="00FC074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</w:tcPr>
          <w:p w:rsidR="00FC074B" w:rsidRPr="00D86FAE" w:rsidRDefault="00FC074B" w:rsidP="00FC074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74B" w:rsidRPr="00D86FAE" w:rsidRDefault="00FC074B" w:rsidP="00FC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74B" w:rsidRPr="00D86FAE" w:rsidRDefault="00FC074B" w:rsidP="00FC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A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97710" w:rsidRPr="00D86FAE" w:rsidRDefault="00B97710" w:rsidP="00B97710">
      <w:pPr>
        <w:spacing w:before="3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AE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553"/>
        <w:gridCol w:w="7336"/>
      </w:tblGrid>
      <w:tr w:rsidR="00B97710" w:rsidRPr="00D86FAE" w:rsidTr="00771C92">
        <w:trPr>
          <w:trHeight w:val="779"/>
        </w:trPr>
        <w:tc>
          <w:tcPr>
            <w:tcW w:w="2553" w:type="dxa"/>
            <w:vMerge w:val="restart"/>
          </w:tcPr>
          <w:p w:rsidR="00B97710" w:rsidRPr="00D86FAE" w:rsidRDefault="00B97710" w:rsidP="0077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6" w:type="dxa"/>
          </w:tcPr>
          <w:p w:rsidR="00B97710" w:rsidRPr="00D86FAE" w:rsidRDefault="00B97710" w:rsidP="004A4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4A431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для проведения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работ инструментом,  приспособлениями, при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борами, запасными частями и материалами, средствами индиви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дуальной защиты</w:t>
            </w:r>
          </w:p>
        </w:tc>
      </w:tr>
      <w:tr w:rsidR="00B97710" w:rsidRPr="00D86FAE" w:rsidTr="007700DD">
        <w:trPr>
          <w:trHeight w:val="497"/>
        </w:trPr>
        <w:tc>
          <w:tcPr>
            <w:tcW w:w="2553" w:type="dxa"/>
            <w:vMerge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4A4310" w:rsidRDefault="00F5049C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4310">
              <w:rPr>
                <w:rFonts w:ascii="Times New Roman" w:hAnsi="Times New Roman" w:cs="Times New Roman"/>
                <w:sz w:val="24"/>
                <w:szCs w:val="24"/>
              </w:rPr>
              <w:t>Ведение уче</w:t>
            </w:r>
            <w:r w:rsidR="00B97710" w:rsidRPr="004A4310">
              <w:rPr>
                <w:rFonts w:ascii="Times New Roman" w:hAnsi="Times New Roman" w:cs="Times New Roman"/>
                <w:sz w:val="24"/>
                <w:szCs w:val="24"/>
              </w:rPr>
              <w:t>та выданного инструмента, приспособлений, приборов, запасных частей и материалов, средств индивидуальной защиты</w:t>
            </w:r>
          </w:p>
        </w:tc>
      </w:tr>
      <w:tr w:rsidR="00B97710" w:rsidRPr="00D86FAE" w:rsidTr="00DA55B1">
        <w:trPr>
          <w:trHeight w:val="284"/>
        </w:trPr>
        <w:tc>
          <w:tcPr>
            <w:tcW w:w="2553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B97710" w:rsidRPr="004A4310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0">
              <w:rPr>
                <w:rFonts w:ascii="Times New Roman" w:hAnsi="Times New Roman" w:cs="Times New Roman"/>
                <w:sz w:val="24"/>
                <w:szCs w:val="24"/>
              </w:rPr>
              <w:t>Контроль расхода запасных частей и материалов</w:t>
            </w:r>
          </w:p>
        </w:tc>
      </w:tr>
      <w:tr w:rsidR="00B97710" w:rsidRPr="00D86FAE" w:rsidTr="00DA55B1">
        <w:trPr>
          <w:trHeight w:val="284"/>
        </w:trPr>
        <w:tc>
          <w:tcPr>
            <w:tcW w:w="2553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и своевременности поверок (проверок)  инструмента, приспособлений, приборов и средств индивидуальной защиты</w:t>
            </w:r>
          </w:p>
        </w:tc>
      </w:tr>
      <w:tr w:rsidR="00B97710" w:rsidRPr="00D86FAE" w:rsidTr="00771C92">
        <w:tc>
          <w:tcPr>
            <w:tcW w:w="2553" w:type="dxa"/>
            <w:vMerge w:val="restart"/>
          </w:tcPr>
          <w:p w:rsidR="00B97710" w:rsidRPr="00D86FAE" w:rsidRDefault="00B97710" w:rsidP="0077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36" w:type="dxa"/>
          </w:tcPr>
          <w:p w:rsidR="00B97710" w:rsidRPr="00D86FAE" w:rsidRDefault="00B97710" w:rsidP="00B97710">
            <w:pPr>
              <w:pStyle w:val="Style2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</w:rPr>
              <w:t xml:space="preserve">Оценивать состояние инструмента, приспособлений, приборов, средств индивидуальной защиты </w:t>
            </w:r>
          </w:p>
        </w:tc>
      </w:tr>
      <w:tr w:rsidR="00B97710" w:rsidRPr="00D86FAE" w:rsidTr="00DA55B1">
        <w:trPr>
          <w:trHeight w:val="288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</w:rPr>
              <w:t>Определять необходимое количество и номенклатуру инструмента, приспособлений, приборов, запасных частей и материалов, средств индивидуальной защиты для подчинённого персонала, исходя из потребностей и объёмов выполняемых работ</w:t>
            </w:r>
          </w:p>
        </w:tc>
      </w:tr>
      <w:tr w:rsidR="00B97710" w:rsidRPr="00D86FAE" w:rsidTr="00DA55B1">
        <w:trPr>
          <w:trHeight w:val="702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</w:rPr>
              <w:t>Оформлять документацию на запасные части, материалы и оборудование, необходимые для технического обслуживания и ремонта лифтов</w:t>
            </w:r>
          </w:p>
        </w:tc>
      </w:tr>
      <w:tr w:rsidR="00B97710" w:rsidRPr="00D86FAE" w:rsidTr="00DA55B1">
        <w:trPr>
          <w:trHeight w:val="460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B97710" w:rsidRPr="00D86FAE" w:rsidRDefault="00B97710" w:rsidP="00B97710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</w:rPr>
              <w:t>Определять эффективность расходования материалов и запасных частей</w:t>
            </w:r>
          </w:p>
        </w:tc>
      </w:tr>
      <w:tr w:rsidR="00B97710" w:rsidRPr="00D86FAE" w:rsidTr="007700DD">
        <w:trPr>
          <w:trHeight w:val="156"/>
        </w:trPr>
        <w:tc>
          <w:tcPr>
            <w:tcW w:w="2553" w:type="dxa"/>
            <w:vMerge/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D86FAE">
              <w:rPr>
                <w:rFonts w:ascii="Times New Roman" w:hAnsi="Times New Roman" w:cs="Times New Roman"/>
              </w:rPr>
              <w:t>Использовать в работе нормативную и техническую документацию</w:t>
            </w:r>
          </w:p>
        </w:tc>
      </w:tr>
      <w:tr w:rsidR="00B97710" w:rsidRPr="00D86FAE" w:rsidTr="007700DD">
        <w:trPr>
          <w:trHeight w:val="240"/>
        </w:trPr>
        <w:tc>
          <w:tcPr>
            <w:tcW w:w="2553" w:type="dxa"/>
            <w:vMerge w:val="restart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Номенклатура запасных частей и материалов</w:t>
            </w:r>
          </w:p>
        </w:tc>
      </w:tr>
      <w:tr w:rsidR="00B97710" w:rsidRPr="00D86FAE" w:rsidTr="00DA55B1">
        <w:trPr>
          <w:trHeight w:val="300"/>
        </w:trPr>
        <w:tc>
          <w:tcPr>
            <w:tcW w:w="2553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Виды и область применения инструмента и приспособлений для производства работ по техническому обслуживанию и ремонту лифтов</w:t>
            </w:r>
          </w:p>
        </w:tc>
      </w:tr>
      <w:tr w:rsidR="00B97710" w:rsidRPr="00D86FAE" w:rsidTr="00DA55B1">
        <w:trPr>
          <w:trHeight w:val="238"/>
        </w:trPr>
        <w:tc>
          <w:tcPr>
            <w:tcW w:w="2553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Виды средств коллективной и индивидуальной защиты, способы их использования и нормативы по обеспечению ими персонала</w:t>
            </w:r>
          </w:p>
        </w:tc>
      </w:tr>
      <w:tr w:rsidR="00B97710" w:rsidRPr="00D86FAE" w:rsidTr="00DA55B1">
        <w:trPr>
          <w:trHeight w:val="238"/>
        </w:trPr>
        <w:tc>
          <w:tcPr>
            <w:tcW w:w="2553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="00F5049C">
              <w:rPr>
                <w:rFonts w:ascii="Times New Roman" w:hAnsi="Times New Roman" w:cs="Times New Roman"/>
                <w:sz w:val="24"/>
                <w:szCs w:val="24"/>
              </w:rPr>
              <w:t>вы и порядок обеспечения подчине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нного персонала инструментом,  приспособлениями, приборами</w:t>
            </w:r>
          </w:p>
        </w:tc>
      </w:tr>
      <w:tr w:rsidR="00B97710" w:rsidRPr="00D86FAE" w:rsidTr="00DA55B1">
        <w:trPr>
          <w:trHeight w:val="238"/>
        </w:trPr>
        <w:tc>
          <w:tcPr>
            <w:tcW w:w="2553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Порядок получения, хранения и выдачи запасных частей, материалов, средств индивидуальной защиты</w:t>
            </w:r>
          </w:p>
        </w:tc>
      </w:tr>
      <w:tr w:rsidR="00B97710" w:rsidRPr="00D86FAE" w:rsidTr="00DA55B1">
        <w:trPr>
          <w:trHeight w:val="238"/>
        </w:trPr>
        <w:tc>
          <w:tcPr>
            <w:tcW w:w="2553" w:type="dxa"/>
            <w:vMerge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D86FAE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процесса планирования, реализации и контроля эффективности потока и хранения материально-технических ресурсов и производственных запасов</w:t>
            </w:r>
          </w:p>
        </w:tc>
      </w:tr>
    </w:tbl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B97710" w:rsidP="00B97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B97710" w:rsidP="00B9771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33D9D" w:rsidRDefault="00733D9D" w:rsidP="00B97710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0" w:rsidRPr="00D86FAE" w:rsidRDefault="00B97710" w:rsidP="00B97710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AE">
        <w:rPr>
          <w:rFonts w:ascii="Times New Roman" w:hAnsi="Times New Roman" w:cs="Times New Roman"/>
          <w:b/>
          <w:sz w:val="24"/>
          <w:szCs w:val="24"/>
        </w:rPr>
        <w:lastRenderedPageBreak/>
        <w:t>3.2.4. Трудовая функция</w:t>
      </w:r>
    </w:p>
    <w:p w:rsidR="00B97710" w:rsidRPr="00D86FAE" w:rsidRDefault="00B97710" w:rsidP="00B9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63" w:type="pct"/>
        <w:tblInd w:w="-6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1703"/>
        <w:gridCol w:w="882"/>
        <w:gridCol w:w="3341"/>
        <w:gridCol w:w="745"/>
        <w:gridCol w:w="905"/>
        <w:gridCol w:w="1541"/>
        <w:gridCol w:w="669"/>
        <w:gridCol w:w="6"/>
      </w:tblGrid>
      <w:tr w:rsidR="00B97710" w:rsidRPr="00D86FAE">
        <w:trPr>
          <w:gridBefore w:val="1"/>
          <w:gridAfter w:val="1"/>
          <w:wBefore w:w="140" w:type="pct"/>
          <w:wAfter w:w="3" w:type="pct"/>
          <w:trHeight w:val="278"/>
        </w:trPr>
        <w:tc>
          <w:tcPr>
            <w:tcW w:w="8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2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F50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подготовке и проведению технического освидетельствования лифтов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Уровень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(подуровень)</w:t>
            </w:r>
          </w:p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D86FAE">
              <w:rPr>
                <w:rFonts w:ascii="Times New Roman" w:hAnsi="Times New Roman" w:cs="Times New Roman"/>
                <w:sz w:val="18"/>
                <w:szCs w:val="16"/>
              </w:rPr>
              <w:t>квалификации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10" w:rsidRPr="00D86FAE">
        <w:trPr>
          <w:gridAfter w:val="1"/>
          <w:wAfter w:w="3" w:type="pct"/>
          <w:trHeight w:val="281"/>
        </w:trPr>
        <w:tc>
          <w:tcPr>
            <w:tcW w:w="4997" w:type="pct"/>
            <w:gridSpan w:val="8"/>
            <w:tcBorders>
              <w:top w:val="nil"/>
              <w:bottom w:val="nil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  <w:tbl>
            <w:tblPr>
              <w:tblW w:w="9956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157"/>
              <w:gridCol w:w="1344"/>
              <w:gridCol w:w="2589"/>
              <w:gridCol w:w="1015"/>
              <w:gridCol w:w="2851"/>
            </w:tblGrid>
            <w:tr w:rsidR="00B97710" w:rsidRPr="00D86FAE" w:rsidTr="00DA55B1">
              <w:trPr>
                <w:trHeight w:val="399"/>
              </w:trPr>
              <w:tc>
                <w:tcPr>
                  <w:tcW w:w="2157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6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Оригинал   </w:t>
                  </w:r>
                  <w:r w:rsidRPr="00771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Х</w:t>
                  </w:r>
                </w:p>
              </w:tc>
              <w:tc>
                <w:tcPr>
                  <w:tcW w:w="25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5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710" w:rsidRPr="00D86FAE" w:rsidTr="00DA55B1">
              <w:trPr>
                <w:trHeight w:val="399"/>
              </w:trPr>
              <w:tc>
                <w:tcPr>
                  <w:tcW w:w="2157" w:type="dxa"/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Pr="00D86FAE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2851" w:type="dxa"/>
                  <w:tcBorders>
                    <w:top w:val="single" w:sz="4" w:space="0" w:color="808080" w:themeColor="background1" w:themeShade="80"/>
                  </w:tcBorders>
                </w:tcPr>
                <w:p w:rsidR="00B97710" w:rsidRDefault="00B97710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6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  <w:p w:rsidR="00DA55B1" w:rsidRPr="00D86FAE" w:rsidRDefault="00DA55B1" w:rsidP="00B97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</w:tr>
      <w:tr w:rsidR="00B97710" w:rsidRPr="00D86FAE" w:rsidTr="00AF0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638"/>
        </w:trPr>
        <w:tc>
          <w:tcPr>
            <w:tcW w:w="128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A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 по подготовке лифтов к технич</w:t>
            </w:r>
            <w:r w:rsidR="00F5049C">
              <w:rPr>
                <w:rFonts w:ascii="Times New Roman" w:hAnsi="Times New Roman" w:cs="Times New Roman"/>
                <w:sz w:val="24"/>
                <w:szCs w:val="24"/>
              </w:rPr>
              <w:t>ескому освидетельствованию с уче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том сроков технического освидетельствования лифтов</w:t>
            </w:r>
          </w:p>
        </w:tc>
      </w:tr>
      <w:tr w:rsidR="00B97710" w:rsidRPr="00D86FAE" w:rsidTr="00F504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651"/>
        </w:trPr>
        <w:tc>
          <w:tcPr>
            <w:tcW w:w="12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F5049C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 заданий подчине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нному персоналу на производство работ по подготовке лифтов к техническому освидетельствованию и контроль их выполнения</w:t>
            </w:r>
          </w:p>
        </w:tc>
      </w:tr>
      <w:tr w:rsidR="00B97710" w:rsidRPr="00D86FAE" w:rsidTr="00DA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540"/>
        </w:trPr>
        <w:tc>
          <w:tcPr>
            <w:tcW w:w="12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F5049C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подчине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нного персонала в проведении технического освидетельствования лифта</w:t>
            </w:r>
          </w:p>
        </w:tc>
      </w:tr>
      <w:tr w:rsidR="00B97710" w:rsidRPr="00D86FAE" w:rsidTr="00DA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528"/>
        </w:trPr>
        <w:tc>
          <w:tcPr>
            <w:tcW w:w="12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2802AB" w:rsidP="0077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подчине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нным персоналом рекомендаций, выданных по результатам технического освидетельствования</w:t>
            </w:r>
          </w:p>
        </w:tc>
      </w:tr>
      <w:tr w:rsidR="00B97710" w:rsidRPr="00D86FAE" w:rsidTr="00AF0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806"/>
        </w:trPr>
        <w:tc>
          <w:tcPr>
            <w:tcW w:w="128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A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F5049C" w:rsidP="00F5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подчине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нным персоналом и персоналом органа по сертификации (испытательной лаборатории), выполняющим работы по оценке соответствия</w:t>
            </w:r>
          </w:p>
        </w:tc>
      </w:tr>
      <w:tr w:rsidR="00B97710" w:rsidRPr="00D86FAE" w:rsidTr="00DA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617"/>
        </w:trPr>
        <w:tc>
          <w:tcPr>
            <w:tcW w:w="12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5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Вырабатывать варианты решений организации работ по техническому освидетельствованию лифтов и оценивать риски</w:t>
            </w:r>
            <w:r w:rsidR="00221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их реализацией</w:t>
            </w:r>
          </w:p>
        </w:tc>
      </w:tr>
      <w:tr w:rsidR="00B97710" w:rsidRPr="00D86FAE" w:rsidTr="007700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196"/>
        </w:trPr>
        <w:tc>
          <w:tcPr>
            <w:tcW w:w="12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F5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B97710" w:rsidRPr="00D86FAE" w:rsidTr="00AF0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276"/>
        </w:trPr>
        <w:tc>
          <w:tcPr>
            <w:tcW w:w="128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A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Состав мероприятий при техническом освидетельствовании лифтов</w:t>
            </w:r>
          </w:p>
        </w:tc>
      </w:tr>
      <w:tr w:rsidR="00B97710" w:rsidRPr="00D86FAE" w:rsidTr="00DA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423"/>
        </w:trPr>
        <w:tc>
          <w:tcPr>
            <w:tcW w:w="12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Порядок проведения, состав участников технического освидетельствования лифтов, их обязанности и полномочия</w:t>
            </w:r>
          </w:p>
        </w:tc>
      </w:tr>
      <w:tr w:rsidR="00B97710" w:rsidRPr="00D86FAE" w:rsidTr="009523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469"/>
        </w:trPr>
        <w:tc>
          <w:tcPr>
            <w:tcW w:w="12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B97710" w:rsidP="00B97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Состав работ, возложенных на электромеханика по подготовке лифтов к техническому освидетельствованию</w:t>
            </w:r>
          </w:p>
        </w:tc>
      </w:tr>
      <w:tr w:rsidR="00B97710" w:rsidRPr="00D86FAE" w:rsidTr="00DA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40" w:type="pct"/>
          <w:trHeight w:val="1080"/>
        </w:trPr>
        <w:tc>
          <w:tcPr>
            <w:tcW w:w="12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710" w:rsidRPr="00D86FAE" w:rsidRDefault="00B97710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710" w:rsidRPr="00D86FAE" w:rsidRDefault="004A4310" w:rsidP="0044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0D" w:rsidRPr="00D86FAE">
              <w:rPr>
                <w:rFonts w:ascii="Times New Roman" w:hAnsi="Times New Roman" w:cs="Times New Roman"/>
                <w:sz w:val="24"/>
                <w:szCs w:val="24"/>
              </w:rPr>
              <w:t>межгосударственные</w:t>
            </w:r>
            <w:r w:rsidR="0044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20D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стандарты,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регламент, 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>стандарты организации</w:t>
            </w:r>
            <w:r w:rsidR="00F50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710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устанавливающие требования и порядок проведения работ при техническом освидетельствовании лифтов</w:t>
            </w:r>
          </w:p>
        </w:tc>
      </w:tr>
    </w:tbl>
    <w:p w:rsidR="00B97710" w:rsidRPr="00D86FAE" w:rsidRDefault="00B97710" w:rsidP="00B97710">
      <w:pPr>
        <w:spacing w:after="0" w:line="240" w:lineRule="auto"/>
        <w:rPr>
          <w:rFonts w:ascii="Times New Roman" w:hAnsi="Times New Roman" w:cs="Times New Roman"/>
          <w:sz w:val="20"/>
        </w:rPr>
        <w:sectPr w:rsidR="00B97710" w:rsidRPr="00D86FAE" w:rsidSect="00B97710">
          <w:endnotePr>
            <w:numFmt w:val="decimal"/>
          </w:endnotePr>
          <w:type w:val="continuous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B97710" w:rsidRPr="00D86FAE" w:rsidRDefault="00B97710" w:rsidP="00B97710">
      <w:pPr>
        <w:rPr>
          <w:rFonts w:ascii="Times New Roman" w:hAnsi="Times New Roman" w:cs="Times New Roman"/>
          <w:sz w:val="20"/>
        </w:rPr>
      </w:pPr>
      <w:r w:rsidRPr="00D86F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6FAE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B97710" w:rsidRPr="00D86FAE" w:rsidRDefault="00B97710" w:rsidP="00B97710">
      <w:pPr>
        <w:rPr>
          <w:rFonts w:ascii="Times New Roman" w:hAnsi="Times New Roman" w:cs="Times New Roman"/>
          <w:sz w:val="24"/>
          <w:szCs w:val="24"/>
        </w:rPr>
      </w:pPr>
      <w:r w:rsidRPr="00D86FAE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tbl>
      <w:tblPr>
        <w:tblW w:w="9902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/>
      </w:tblPr>
      <w:tblGrid>
        <w:gridCol w:w="554"/>
        <w:gridCol w:w="6654"/>
        <w:gridCol w:w="557"/>
        <w:gridCol w:w="1901"/>
        <w:gridCol w:w="236"/>
      </w:tblGrid>
      <w:tr w:rsidR="00B97710" w:rsidRPr="00D86FAE" w:rsidTr="00DA55B1">
        <w:trPr>
          <w:trHeight w:val="402"/>
        </w:trPr>
        <w:tc>
          <w:tcPr>
            <w:tcW w:w="9902" w:type="dxa"/>
            <w:gridSpan w:val="5"/>
            <w:vAlign w:val="bottom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7710" w:rsidRPr="00D86FAE" w:rsidTr="00DA55B1">
        <w:trPr>
          <w:trHeight w:val="561"/>
        </w:trPr>
        <w:tc>
          <w:tcPr>
            <w:tcW w:w="554" w:type="dxa"/>
            <w:vAlign w:val="center"/>
          </w:tcPr>
          <w:p w:rsidR="00B97710" w:rsidRPr="00D86FAE" w:rsidRDefault="00B97710" w:rsidP="00B9771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2" w:type="dxa"/>
            <w:gridSpan w:val="3"/>
            <w:vAlign w:val="center"/>
          </w:tcPr>
          <w:p w:rsidR="00B97710" w:rsidRPr="00D86FAE" w:rsidRDefault="00B97710" w:rsidP="00DA5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ООО ИЦ «КОЛИС»</w:t>
            </w:r>
          </w:p>
        </w:tc>
        <w:tc>
          <w:tcPr>
            <w:tcW w:w="236" w:type="dxa"/>
            <w:vAlign w:val="center"/>
          </w:tcPr>
          <w:p w:rsidR="00B97710" w:rsidRPr="00D86FAE" w:rsidRDefault="00B97710" w:rsidP="00B9771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7710" w:rsidRPr="00D86FAE" w:rsidTr="00DA55B1">
        <w:trPr>
          <w:trHeight w:val="563"/>
        </w:trPr>
        <w:tc>
          <w:tcPr>
            <w:tcW w:w="554" w:type="dxa"/>
            <w:vAlign w:val="bottom"/>
          </w:tcPr>
          <w:p w:rsidR="00B97710" w:rsidRPr="00D86FAE" w:rsidRDefault="00B97710" w:rsidP="00B97710">
            <w:pPr>
              <w:snapToGrid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4" w:type="dxa"/>
            <w:vAlign w:val="bottom"/>
          </w:tcPr>
          <w:p w:rsidR="00B97710" w:rsidRPr="00D86FAE" w:rsidRDefault="00B97710" w:rsidP="00B97710">
            <w:pPr>
              <w:tabs>
                <w:tab w:val="left" w:pos="42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</w:t>
            </w:r>
            <w:proofErr w:type="spellStart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Потапкин</w:t>
            </w:r>
            <w:proofErr w:type="spellEnd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57" w:type="dxa"/>
            <w:vAlign w:val="bottom"/>
          </w:tcPr>
          <w:p w:rsidR="00B97710" w:rsidRPr="00D86FAE" w:rsidRDefault="00B97710" w:rsidP="00B97710">
            <w:pPr>
              <w:snapToGrid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1" w:type="dxa"/>
            <w:vAlign w:val="bottom"/>
          </w:tcPr>
          <w:p w:rsidR="00B97710" w:rsidRPr="00D86FAE" w:rsidRDefault="00B97710" w:rsidP="00B97710">
            <w:pPr>
              <w:snapToGri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B97710" w:rsidRPr="00D86FAE" w:rsidRDefault="00B97710" w:rsidP="00B97710">
            <w:pPr>
              <w:snapToGri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97710" w:rsidRPr="00D86FAE" w:rsidTr="00DA55B1">
        <w:trPr>
          <w:trHeight w:val="557"/>
        </w:trPr>
        <w:tc>
          <w:tcPr>
            <w:tcW w:w="554" w:type="dxa"/>
          </w:tcPr>
          <w:p w:rsidR="00B97710" w:rsidRPr="00D86FAE" w:rsidRDefault="00B97710" w:rsidP="00B977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  <w:tc>
          <w:tcPr>
            <w:tcW w:w="6654" w:type="dxa"/>
          </w:tcPr>
          <w:p w:rsidR="00B97710" w:rsidRPr="00D86FAE" w:rsidRDefault="00B97710" w:rsidP="00B9771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97710" w:rsidRPr="00D86FAE" w:rsidRDefault="00B97710" w:rsidP="00B977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  <w:tc>
          <w:tcPr>
            <w:tcW w:w="1901" w:type="dxa"/>
          </w:tcPr>
          <w:p w:rsidR="00B97710" w:rsidRPr="00D86FAE" w:rsidRDefault="00B97710" w:rsidP="00B977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B97710" w:rsidRPr="00D86FAE" w:rsidRDefault="00B97710" w:rsidP="00B97710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6"/>
              </w:rPr>
            </w:pPr>
          </w:p>
        </w:tc>
      </w:tr>
    </w:tbl>
    <w:p w:rsidR="00B97710" w:rsidRPr="00D86FAE" w:rsidRDefault="00B97710" w:rsidP="00B97710">
      <w:pPr>
        <w:rPr>
          <w:rFonts w:ascii="Times New Roman" w:hAnsi="Times New Roman" w:cs="Times New Roman"/>
          <w:sz w:val="20"/>
        </w:rPr>
      </w:pPr>
    </w:p>
    <w:p w:rsidR="00B97710" w:rsidRPr="00D86FAE" w:rsidRDefault="00B97710" w:rsidP="00B97710">
      <w:pPr>
        <w:rPr>
          <w:rFonts w:ascii="Times New Roman" w:hAnsi="Times New Roman" w:cs="Times New Roman"/>
          <w:sz w:val="24"/>
          <w:szCs w:val="24"/>
        </w:rPr>
      </w:pPr>
      <w:r w:rsidRPr="00D86FAE">
        <w:rPr>
          <w:rFonts w:ascii="Times New Roman" w:hAnsi="Times New Roman" w:cs="Times New Roman"/>
          <w:sz w:val="24"/>
          <w:szCs w:val="24"/>
        </w:rPr>
        <w:t>4.2. Наименование организаций-разработчиков</w:t>
      </w:r>
    </w:p>
    <w:tbl>
      <w:tblPr>
        <w:tblW w:w="0" w:type="auto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852"/>
        <w:gridCol w:w="9037"/>
      </w:tblGrid>
      <w:tr w:rsidR="0044520D" w:rsidRPr="00D86FAE" w:rsidTr="00DA55B1">
        <w:tc>
          <w:tcPr>
            <w:tcW w:w="852" w:type="dxa"/>
          </w:tcPr>
          <w:p w:rsidR="0044520D" w:rsidRPr="00D86FAE" w:rsidRDefault="0044520D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44520D" w:rsidRPr="00D86FAE" w:rsidRDefault="0044520D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Ассоциация делового сотрудничества «</w:t>
            </w:r>
            <w:proofErr w:type="spellStart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</w:t>
            </w:r>
            <w:proofErr w:type="spellStart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Лифтсервис</w:t>
            </w:r>
            <w:proofErr w:type="spellEnd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r w:rsidRPr="00D86FAE">
              <w:rPr>
                <w:rFonts w:ascii="Times New Roman" w:hAnsi="Times New Roman" w:cs="Times New Roman"/>
                <w:sz w:val="24"/>
              </w:rPr>
              <w:t>город  Москва</w:t>
            </w:r>
          </w:p>
        </w:tc>
      </w:tr>
      <w:tr w:rsidR="0044520D" w:rsidRPr="00D86FAE" w:rsidTr="00DA55B1">
        <w:tc>
          <w:tcPr>
            <w:tcW w:w="852" w:type="dxa"/>
          </w:tcPr>
          <w:p w:rsidR="0044520D" w:rsidRPr="00D86FAE" w:rsidRDefault="0044520D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44520D" w:rsidRPr="00D86FAE" w:rsidRDefault="0044520D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научное учреждение «Московский институт развития образования»</w:t>
            </w:r>
            <w:proofErr w:type="gramStart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21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город  Москва</w:t>
            </w:r>
          </w:p>
        </w:tc>
      </w:tr>
      <w:tr w:rsidR="0044520D" w:rsidRPr="00D86FAE" w:rsidTr="00DA55B1">
        <w:tc>
          <w:tcPr>
            <w:tcW w:w="852" w:type="dxa"/>
          </w:tcPr>
          <w:p w:rsidR="0044520D" w:rsidRPr="00D86FAE" w:rsidRDefault="0044520D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44520D" w:rsidRPr="00D86FAE" w:rsidRDefault="0044520D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государственное унитарное предприятие «</w:t>
            </w:r>
            <w:proofErr w:type="spellStart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</w:rPr>
              <w:t xml:space="preserve"> город </w:t>
            </w:r>
            <w:r w:rsidRPr="00D86FAE"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  <w:tr w:rsidR="0044520D" w:rsidRPr="00D86FAE" w:rsidTr="00DA55B1">
        <w:tc>
          <w:tcPr>
            <w:tcW w:w="852" w:type="dxa"/>
          </w:tcPr>
          <w:p w:rsidR="0044520D" w:rsidRPr="00D86FAE" w:rsidRDefault="0044520D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44520D" w:rsidRPr="00D86FAE" w:rsidRDefault="0044520D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Союз </w:t>
            </w:r>
            <w:proofErr w:type="spellStart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области промышленной безопасности,</w:t>
            </w:r>
            <w:r w:rsidRPr="00D86FAE">
              <w:rPr>
                <w:rFonts w:ascii="Times New Roman" w:hAnsi="Times New Roman" w:cs="Times New Roman"/>
                <w:sz w:val="24"/>
              </w:rPr>
              <w:t xml:space="preserve"> город  Москва</w:t>
            </w:r>
          </w:p>
        </w:tc>
      </w:tr>
      <w:tr w:rsidR="0044520D" w:rsidRPr="00D86FAE" w:rsidTr="00DA55B1">
        <w:tc>
          <w:tcPr>
            <w:tcW w:w="852" w:type="dxa"/>
          </w:tcPr>
          <w:p w:rsidR="0044520D" w:rsidRPr="00D86FAE" w:rsidRDefault="0044520D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44520D" w:rsidRPr="00D86FAE" w:rsidRDefault="00221BDC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</w:t>
            </w:r>
            <w:r w:rsidR="0044520D" w:rsidRPr="00D86FAE">
              <w:rPr>
                <w:rFonts w:ascii="Times New Roman" w:hAnsi="Times New Roman" w:cs="Times New Roman"/>
                <w:sz w:val="24"/>
                <w:szCs w:val="24"/>
              </w:rPr>
              <w:t>рство «</w:t>
            </w:r>
            <w:proofErr w:type="spellStart"/>
            <w:r w:rsidR="0044520D" w:rsidRPr="00D86FAE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="0044520D"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«Межрегиональное объединение лифтовых организаций»,</w:t>
            </w:r>
            <w:r w:rsidR="0044520D" w:rsidRPr="00D86FAE">
              <w:rPr>
                <w:rFonts w:ascii="Times New Roman" w:hAnsi="Times New Roman" w:cs="Times New Roman"/>
                <w:sz w:val="24"/>
              </w:rPr>
              <w:t xml:space="preserve"> город  Москва</w:t>
            </w:r>
          </w:p>
        </w:tc>
      </w:tr>
      <w:tr w:rsidR="0044520D" w:rsidRPr="00D86FAE" w:rsidTr="00DA55B1">
        <w:tc>
          <w:tcPr>
            <w:tcW w:w="852" w:type="dxa"/>
          </w:tcPr>
          <w:p w:rsidR="0044520D" w:rsidRPr="00D86FAE" w:rsidRDefault="0044520D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44520D" w:rsidRPr="00D86FAE" w:rsidRDefault="0044520D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ООО  Инженерный центр «НЕТЭЭЛ», </w:t>
            </w:r>
            <w:r w:rsidRPr="00D86FAE">
              <w:rPr>
                <w:rFonts w:ascii="Times New Roman" w:hAnsi="Times New Roman" w:cs="Times New Roman"/>
                <w:sz w:val="24"/>
              </w:rPr>
              <w:t>город Москва</w:t>
            </w:r>
          </w:p>
        </w:tc>
      </w:tr>
      <w:tr w:rsidR="0044520D" w:rsidRPr="00D86FAE" w:rsidTr="00DA55B1">
        <w:tc>
          <w:tcPr>
            <w:tcW w:w="852" w:type="dxa"/>
          </w:tcPr>
          <w:p w:rsidR="0044520D" w:rsidRPr="00D86FAE" w:rsidRDefault="0044520D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44520D" w:rsidRPr="00D86FAE" w:rsidRDefault="0044520D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ООО «ОТИС Лифт»,</w:t>
            </w:r>
            <w:r w:rsidRPr="00D86FAE">
              <w:rPr>
                <w:rFonts w:ascii="Times New Roman" w:hAnsi="Times New Roman" w:cs="Times New Roman"/>
                <w:sz w:val="24"/>
              </w:rPr>
              <w:t xml:space="preserve"> город  Москва</w:t>
            </w:r>
          </w:p>
        </w:tc>
      </w:tr>
      <w:tr w:rsidR="00B97710" w:rsidRPr="00D86FAE" w:rsidTr="00DA55B1">
        <w:tc>
          <w:tcPr>
            <w:tcW w:w="852" w:type="dxa"/>
          </w:tcPr>
          <w:p w:rsidR="00B97710" w:rsidRPr="00D86FAE" w:rsidRDefault="0044520D" w:rsidP="00B9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B97710" w:rsidRPr="00D86FAE" w:rsidRDefault="00B97710" w:rsidP="00B9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«Межрегиональная Ассоциация организаций по оценке соответствия «</w:t>
            </w:r>
            <w:proofErr w:type="spellStart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Русьэкспертлифт</w:t>
            </w:r>
            <w:proofErr w:type="spellEnd"/>
            <w:r w:rsidRPr="00D86F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86FAE">
              <w:rPr>
                <w:rFonts w:ascii="Times New Roman" w:hAnsi="Times New Roman" w:cs="Times New Roman"/>
                <w:sz w:val="24"/>
              </w:rPr>
              <w:t>город  Москва</w:t>
            </w:r>
          </w:p>
        </w:tc>
      </w:tr>
    </w:tbl>
    <w:p w:rsidR="00B97710" w:rsidRPr="00D86FAE" w:rsidRDefault="00B97710" w:rsidP="00B97710">
      <w:pPr>
        <w:rPr>
          <w:rFonts w:ascii="Times New Roman" w:hAnsi="Times New Roman" w:cs="Times New Roman"/>
        </w:rPr>
      </w:pPr>
    </w:p>
    <w:sectPr w:rsidR="00B97710" w:rsidRPr="00D86FAE" w:rsidSect="00B97710">
      <w:pgSz w:w="11906" w:h="16838" w:code="9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A4" w:rsidRDefault="00A729A4" w:rsidP="00B97710">
      <w:pPr>
        <w:spacing w:after="0" w:line="240" w:lineRule="auto"/>
      </w:pPr>
      <w:r>
        <w:separator/>
      </w:r>
    </w:p>
  </w:endnote>
  <w:endnote w:type="continuationSeparator" w:id="1">
    <w:p w:rsidR="00A729A4" w:rsidRDefault="00A729A4" w:rsidP="00B97710">
      <w:pPr>
        <w:spacing w:after="0" w:line="240" w:lineRule="auto"/>
      </w:pPr>
      <w:r>
        <w:continuationSeparator/>
      </w:r>
    </w:p>
  </w:endnote>
  <w:endnote w:id="2">
    <w:p w:rsidR="00786D16" w:rsidRPr="002802AB" w:rsidRDefault="00786D16" w:rsidP="00B97710">
      <w:pPr>
        <w:pStyle w:val="af"/>
        <w:rPr>
          <w:rFonts w:ascii="Times New Roman" w:hAnsi="Times New Roman" w:cs="Times New Roman"/>
        </w:rPr>
      </w:pPr>
      <w:r w:rsidRPr="002802AB">
        <w:rPr>
          <w:rStyle w:val="af1"/>
          <w:rFonts w:ascii="Times New Roman" w:hAnsi="Times New Roman"/>
        </w:rPr>
        <w:endnoteRef/>
      </w:r>
      <w:r w:rsidRPr="002802AB">
        <w:rPr>
          <w:rFonts w:ascii="Times New Roman" w:hAnsi="Times New Roman" w:cs="Times New Roman"/>
        </w:rPr>
        <w:t xml:space="preserve"> Общероссийский классификатор занятий</w:t>
      </w:r>
    </w:p>
  </w:endnote>
  <w:endnote w:id="3">
    <w:p w:rsidR="00786D16" w:rsidRPr="002802AB" w:rsidRDefault="00786D16" w:rsidP="00B97710">
      <w:pPr>
        <w:pStyle w:val="ad"/>
        <w:jc w:val="both"/>
        <w:rPr>
          <w:rFonts w:ascii="Times New Roman" w:hAnsi="Times New Roman" w:cs="Times New Roman"/>
        </w:rPr>
      </w:pPr>
      <w:r w:rsidRPr="002802AB">
        <w:rPr>
          <w:rStyle w:val="af1"/>
          <w:rFonts w:ascii="Times New Roman" w:hAnsi="Times New Roman"/>
        </w:rPr>
        <w:endnoteRef/>
      </w:r>
      <w:r w:rsidRPr="002802AB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786D16" w:rsidRPr="002802AB" w:rsidRDefault="00786D16" w:rsidP="00B97710">
      <w:pPr>
        <w:pStyle w:val="af"/>
        <w:jc w:val="both"/>
        <w:rPr>
          <w:rFonts w:ascii="Times New Roman" w:hAnsi="Times New Roman" w:cs="Times New Roman"/>
        </w:rPr>
      </w:pPr>
      <w:r w:rsidRPr="002802AB">
        <w:rPr>
          <w:rStyle w:val="af1"/>
          <w:rFonts w:ascii="Times New Roman" w:hAnsi="Times New Roman"/>
        </w:rPr>
        <w:endnoteRef/>
      </w:r>
      <w:r w:rsidRPr="002802AB">
        <w:rPr>
          <w:rFonts w:ascii="Times New Roman" w:hAnsi="Times New Roman" w:cs="Times New Roman"/>
        </w:rPr>
        <w:t xml:space="preserve"> </w:t>
      </w:r>
      <w:proofErr w:type="gramStart"/>
      <w:r w:rsidRPr="00B335CC">
        <w:rPr>
          <w:rFonts w:ascii="Times New Roman" w:hAnsi="Times New Roman"/>
        </w:rPr>
        <w:t xml:space="preserve">Приказ </w:t>
      </w:r>
      <w:proofErr w:type="spellStart"/>
      <w:r w:rsidRPr="00B335CC">
        <w:rPr>
          <w:rFonts w:ascii="Times New Roman" w:hAnsi="Times New Roman"/>
        </w:rPr>
        <w:t>Минздравсоцразвития</w:t>
      </w:r>
      <w:proofErr w:type="spellEnd"/>
      <w:r w:rsidRPr="00B335CC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Pr="00DB1706">
        <w:t xml:space="preserve"> </w:t>
      </w:r>
      <w:r w:rsidR="0044520D">
        <w:rPr>
          <w:rFonts w:ascii="Times New Roman" w:hAnsi="Times New Roman" w:cs="Times New Roman"/>
        </w:rPr>
        <w:t>(з</w:t>
      </w:r>
      <w:r w:rsidRPr="00DB1706">
        <w:rPr>
          <w:rFonts w:ascii="Times New Roman" w:hAnsi="Times New Roman" w:cs="Times New Roman"/>
        </w:rPr>
        <w:t>арегистрировано</w:t>
      </w:r>
      <w:proofErr w:type="gramEnd"/>
      <w:r w:rsidRPr="00DB1706">
        <w:rPr>
          <w:rFonts w:ascii="Times New Roman" w:hAnsi="Times New Roman" w:cs="Times New Roman"/>
        </w:rPr>
        <w:t xml:space="preserve"> в Минюсте России 21 октября 2011 г. № 22111)</w:t>
      </w:r>
      <w:r>
        <w:rPr>
          <w:rFonts w:ascii="Times New Roman" w:hAnsi="Times New Roman" w:cs="Times New Roman"/>
        </w:rPr>
        <w:t>, с изменением, внесенным приказом Минздрава Ро</w:t>
      </w:r>
      <w:r w:rsidR="0044520D">
        <w:rPr>
          <w:rFonts w:ascii="Times New Roman" w:hAnsi="Times New Roman" w:cs="Times New Roman"/>
        </w:rPr>
        <w:t>ссии от 15 мая 2013 г. № 296н (з</w:t>
      </w:r>
      <w:r>
        <w:rPr>
          <w:rFonts w:ascii="Times New Roman" w:hAnsi="Times New Roman" w:cs="Times New Roman"/>
        </w:rPr>
        <w:t>арегистрировано в Минюсте России 3 июля 2013 г. № 28970)</w:t>
      </w:r>
    </w:p>
  </w:endnote>
  <w:endnote w:id="5">
    <w:p w:rsidR="00786D16" w:rsidRPr="002802AB" w:rsidRDefault="00786D16" w:rsidP="00B97710">
      <w:pPr>
        <w:pStyle w:val="af"/>
        <w:rPr>
          <w:rFonts w:ascii="Times New Roman" w:hAnsi="Times New Roman" w:cs="Times New Roman"/>
        </w:rPr>
      </w:pPr>
      <w:r w:rsidRPr="002802AB">
        <w:rPr>
          <w:rStyle w:val="af1"/>
          <w:rFonts w:ascii="Times New Roman" w:hAnsi="Times New Roman"/>
        </w:rPr>
        <w:endnoteRef/>
      </w:r>
      <w:r w:rsidRPr="002802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«</w:t>
      </w:r>
      <w:r w:rsidRPr="002802AB">
        <w:rPr>
          <w:rFonts w:ascii="Times New Roman" w:hAnsi="Times New Roman" w:cs="Times New Roman"/>
          <w:bCs/>
        </w:rPr>
        <w:t>Межотраслевые правила по охране труда (правилами безопасности) пр</w:t>
      </w:r>
      <w:r>
        <w:rPr>
          <w:rFonts w:ascii="Times New Roman" w:hAnsi="Times New Roman" w:cs="Times New Roman"/>
          <w:bCs/>
        </w:rPr>
        <w:t>и эксплуатации электроустановок»</w:t>
      </w:r>
      <w:r w:rsidRPr="002802AB">
        <w:rPr>
          <w:rFonts w:ascii="Times New Roman" w:hAnsi="Times New Roman" w:cs="Times New Roman"/>
          <w:bCs/>
        </w:rPr>
        <w:t xml:space="preserve"> ПОТ РМ-016-2001 РД 153-34.0-03.150-00</w:t>
      </w:r>
    </w:p>
  </w:endnote>
  <w:endnote w:id="6">
    <w:p w:rsidR="00786D16" w:rsidRPr="002802AB" w:rsidRDefault="00786D16" w:rsidP="00B97710">
      <w:pPr>
        <w:pStyle w:val="af"/>
        <w:jc w:val="both"/>
        <w:rPr>
          <w:rFonts w:ascii="Times New Roman" w:hAnsi="Times New Roman" w:cs="Times New Roman"/>
        </w:rPr>
      </w:pPr>
      <w:r w:rsidRPr="002802AB">
        <w:rPr>
          <w:rStyle w:val="af1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> </w:t>
      </w:r>
      <w:r w:rsidRPr="002802AB">
        <w:rPr>
          <w:rFonts w:ascii="Times New Roman" w:hAnsi="Times New Roman" w:cs="Times New Roman"/>
        </w:rPr>
        <w:t>Положение о порядке организации эксплуатаци</w:t>
      </w:r>
      <w:r>
        <w:rPr>
          <w:rFonts w:ascii="Times New Roman" w:hAnsi="Times New Roman" w:cs="Times New Roman"/>
        </w:rPr>
        <w:t>и лифтов в Российской Федерации, утвержденное</w:t>
      </w:r>
      <w:r w:rsidRPr="002802AB">
        <w:rPr>
          <w:rFonts w:ascii="Times New Roman" w:hAnsi="Times New Roman" w:cs="Times New Roman"/>
        </w:rPr>
        <w:t xml:space="preserve"> приказом Государственного комитета Российской Федерации по строительству и жилищно-к</w:t>
      </w:r>
      <w:r>
        <w:rPr>
          <w:rFonts w:ascii="Times New Roman" w:hAnsi="Times New Roman" w:cs="Times New Roman"/>
        </w:rPr>
        <w:t xml:space="preserve">оммунальному комплексу от 30 июня </w:t>
      </w:r>
      <w:r w:rsidRPr="002802AB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 № </w:t>
      </w:r>
      <w:r w:rsidRPr="002802AB">
        <w:rPr>
          <w:rFonts w:ascii="Times New Roman" w:hAnsi="Times New Roman" w:cs="Times New Roman"/>
        </w:rPr>
        <w:t>158</w:t>
      </w:r>
    </w:p>
  </w:endnote>
  <w:endnote w:id="7">
    <w:p w:rsidR="00786D16" w:rsidRPr="002802AB" w:rsidRDefault="00786D16" w:rsidP="00B97710">
      <w:pPr>
        <w:pStyle w:val="ad"/>
        <w:jc w:val="both"/>
        <w:rPr>
          <w:rFonts w:ascii="Times New Roman" w:hAnsi="Times New Roman" w:cs="Times New Roman"/>
        </w:rPr>
      </w:pPr>
      <w:r w:rsidRPr="002802AB">
        <w:rPr>
          <w:rStyle w:val="af1"/>
          <w:rFonts w:ascii="Times New Roman" w:hAnsi="Times New Roman"/>
        </w:rPr>
        <w:endnoteRef/>
      </w:r>
      <w:r w:rsidRPr="002802AB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8">
    <w:p w:rsidR="00786D16" w:rsidRPr="002802AB" w:rsidRDefault="00786D16" w:rsidP="00B97710">
      <w:pPr>
        <w:pStyle w:val="af"/>
        <w:jc w:val="both"/>
        <w:rPr>
          <w:rFonts w:ascii="Times New Roman" w:hAnsi="Times New Roman" w:cs="Times New Roman"/>
        </w:rPr>
      </w:pPr>
      <w:r w:rsidRPr="002802AB">
        <w:rPr>
          <w:rStyle w:val="af1"/>
          <w:rFonts w:ascii="Times New Roman" w:hAnsi="Times New Roman"/>
        </w:rPr>
        <w:endnoteRef/>
      </w:r>
      <w:r w:rsidRPr="002802AB">
        <w:rPr>
          <w:rFonts w:ascii="Times New Roman" w:hAnsi="Times New Roman" w:cs="Times New Roman"/>
        </w:rPr>
        <w:t xml:space="preserve"> Общероссийский классификатор специальностей по образованию</w:t>
      </w:r>
    </w:p>
  </w:endnote>
  <w:endnote w:id="9">
    <w:p w:rsidR="00786D16" w:rsidRDefault="00786D16" w:rsidP="00B97710">
      <w:pPr>
        <w:pStyle w:val="af"/>
        <w:jc w:val="both"/>
      </w:pPr>
      <w:r w:rsidRPr="002802AB">
        <w:rPr>
          <w:rStyle w:val="af1"/>
          <w:rFonts w:ascii="Times New Roman" w:hAnsi="Times New Roman"/>
        </w:rPr>
        <w:endnoteRef/>
      </w:r>
      <w:r w:rsidRPr="00B335CC">
        <w:rPr>
          <w:rFonts w:ascii="Times New Roman" w:hAnsi="Times New Roman"/>
        </w:rPr>
        <w:t>Технический регламент Таможенного союза «Безопасность лифтов» (</w:t>
      </w:r>
      <w:proofErr w:type="gramStart"/>
      <w:r w:rsidRPr="00B335CC">
        <w:rPr>
          <w:rFonts w:ascii="Times New Roman" w:hAnsi="Times New Roman"/>
        </w:rPr>
        <w:t>ТР</w:t>
      </w:r>
      <w:proofErr w:type="gramEnd"/>
      <w:r w:rsidRPr="00B335CC">
        <w:rPr>
          <w:rFonts w:ascii="Times New Roman" w:hAnsi="Times New Roman"/>
        </w:rPr>
        <w:t xml:space="preserve"> ТС 011/2011), утвержденный </w:t>
      </w:r>
      <w:hyperlink r:id="rId1" w:history="1">
        <w:r w:rsidRPr="00B335CC">
          <w:rPr>
            <w:rFonts w:ascii="Times New Roman" w:hAnsi="Times New Roman"/>
          </w:rPr>
          <w:t>решен</w:t>
        </w:r>
      </w:hyperlink>
      <w:r w:rsidRPr="00B335CC">
        <w:rPr>
          <w:rFonts w:ascii="Times New Roman" w:hAnsi="Times New Roman"/>
        </w:rPr>
        <w:t>ием Комиссии Таможенного союза от 18 октября 2011 г. № 824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16" w:rsidRDefault="00093539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2pt;margin-top:254.4pt;width:5.95pt;height:20.1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86D16" w:rsidRPr="00456261" w:rsidRDefault="00786D16" w:rsidP="00B97710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A4" w:rsidRDefault="00A729A4" w:rsidP="00B97710">
      <w:pPr>
        <w:spacing w:after="0" w:line="240" w:lineRule="auto"/>
      </w:pPr>
      <w:r>
        <w:separator/>
      </w:r>
    </w:p>
  </w:footnote>
  <w:footnote w:type="continuationSeparator" w:id="1">
    <w:p w:rsidR="00A729A4" w:rsidRDefault="00A729A4" w:rsidP="00B9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16" w:rsidRPr="00DA55B1" w:rsidRDefault="00093539">
    <w:pPr>
      <w:pStyle w:val="a8"/>
      <w:jc w:val="center"/>
      <w:rPr>
        <w:rFonts w:ascii="Times New Roman" w:hAnsi="Times New Roman" w:cs="Times New Roman"/>
      </w:rPr>
    </w:pPr>
    <w:r w:rsidRPr="00DA55B1">
      <w:rPr>
        <w:rFonts w:ascii="Times New Roman" w:hAnsi="Times New Roman" w:cs="Times New Roman"/>
      </w:rPr>
      <w:fldChar w:fldCharType="begin"/>
    </w:r>
    <w:r w:rsidR="00786D16" w:rsidRPr="00DA55B1">
      <w:rPr>
        <w:rFonts w:ascii="Times New Roman" w:hAnsi="Times New Roman" w:cs="Times New Roman"/>
      </w:rPr>
      <w:instrText xml:space="preserve"> PAGE   \* MERGEFORMAT </w:instrText>
    </w:r>
    <w:r w:rsidRPr="00DA55B1">
      <w:rPr>
        <w:rFonts w:ascii="Times New Roman" w:hAnsi="Times New Roman" w:cs="Times New Roman"/>
      </w:rPr>
      <w:fldChar w:fldCharType="separate"/>
    </w:r>
    <w:r w:rsidR="00CF1897">
      <w:rPr>
        <w:rFonts w:ascii="Times New Roman" w:hAnsi="Times New Roman" w:cs="Times New Roman"/>
        <w:noProof/>
      </w:rPr>
      <w:t>12</w:t>
    </w:r>
    <w:r w:rsidRPr="00DA55B1">
      <w:rPr>
        <w:rFonts w:ascii="Times New Roman" w:hAnsi="Times New Roman" w:cs="Times New Roman"/>
      </w:rPr>
      <w:fldChar w:fldCharType="end"/>
    </w:r>
  </w:p>
  <w:p w:rsidR="00786D16" w:rsidRDefault="00786D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5"/>
        </w:tabs>
        <w:ind w:left="145" w:hanging="360"/>
      </w:p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85"/>
        </w:tabs>
        <w:ind w:left="1513" w:hanging="648"/>
      </w:pPr>
    </w:lvl>
    <w:lvl w:ilvl="4">
      <w:start w:val="1"/>
      <w:numFmt w:val="decimal"/>
      <w:lvlText w:val="%1.%2.%3.%4.%5."/>
      <w:lvlJc w:val="left"/>
      <w:pPr>
        <w:tabs>
          <w:tab w:val="num" w:pos="2305"/>
        </w:tabs>
        <w:ind w:left="2017" w:hanging="792"/>
      </w:p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52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5"/>
        </w:tabs>
        <w:ind w:left="302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5"/>
        </w:tabs>
        <w:ind w:left="352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5"/>
        </w:tabs>
        <w:ind w:left="4105" w:hanging="144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DB56FC"/>
    <w:multiLevelType w:val="hybridMultilevel"/>
    <w:tmpl w:val="81401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EA0260"/>
    <w:multiLevelType w:val="hybridMultilevel"/>
    <w:tmpl w:val="8F76354C"/>
    <w:lvl w:ilvl="0" w:tplc="8DD6B3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8984E2D"/>
    <w:multiLevelType w:val="multilevel"/>
    <w:tmpl w:val="D6169AE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EA01D2"/>
    <w:multiLevelType w:val="hybridMultilevel"/>
    <w:tmpl w:val="A31013D0"/>
    <w:lvl w:ilvl="0" w:tplc="7CF0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6C5AA8"/>
    <w:multiLevelType w:val="multilevel"/>
    <w:tmpl w:val="13A2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C6D47"/>
    <w:multiLevelType w:val="hybridMultilevel"/>
    <w:tmpl w:val="3A8A47D4"/>
    <w:lvl w:ilvl="0" w:tplc="8C3C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F4BDA"/>
    <w:multiLevelType w:val="hybridMultilevel"/>
    <w:tmpl w:val="61C6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A323F"/>
    <w:multiLevelType w:val="hybridMultilevel"/>
    <w:tmpl w:val="FEBAE8A0"/>
    <w:lvl w:ilvl="0" w:tplc="66E6EA9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791AA4"/>
    <w:multiLevelType w:val="hybridMultilevel"/>
    <w:tmpl w:val="7940EA06"/>
    <w:lvl w:ilvl="0" w:tplc="9078CC4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539228E"/>
    <w:multiLevelType w:val="hybridMultilevel"/>
    <w:tmpl w:val="A12A3E62"/>
    <w:lvl w:ilvl="0" w:tplc="9078C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7D31B9"/>
    <w:multiLevelType w:val="hybridMultilevel"/>
    <w:tmpl w:val="C4DA7A1A"/>
    <w:lvl w:ilvl="0" w:tplc="A26A40F0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A57658"/>
    <w:multiLevelType w:val="hybridMultilevel"/>
    <w:tmpl w:val="9E92B0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4DE56F2"/>
    <w:multiLevelType w:val="hybridMultilevel"/>
    <w:tmpl w:val="72F0C56E"/>
    <w:lvl w:ilvl="0" w:tplc="85302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AF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2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2D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28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2F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4B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C8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A7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8F6F5B"/>
    <w:multiLevelType w:val="hybridMultilevel"/>
    <w:tmpl w:val="7EE6B3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EB5603C"/>
    <w:multiLevelType w:val="hybridMultilevel"/>
    <w:tmpl w:val="3C40EBFE"/>
    <w:lvl w:ilvl="0" w:tplc="8C3C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E53A8"/>
    <w:multiLevelType w:val="hybridMultilevel"/>
    <w:tmpl w:val="10BC7262"/>
    <w:lvl w:ilvl="0" w:tplc="D80E3A66">
      <w:start w:val="1"/>
      <w:numFmt w:val="decimal"/>
      <w:lvlText w:val="%1)"/>
      <w:lvlJc w:val="left"/>
      <w:pPr>
        <w:ind w:left="2783" w:hanging="108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B216FB"/>
    <w:multiLevelType w:val="hybridMultilevel"/>
    <w:tmpl w:val="CBCCF7D8"/>
    <w:lvl w:ilvl="0" w:tplc="BE7062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465BAD"/>
    <w:multiLevelType w:val="hybridMultilevel"/>
    <w:tmpl w:val="70F621FA"/>
    <w:lvl w:ilvl="0" w:tplc="8C3C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F41BC2"/>
    <w:multiLevelType w:val="hybridMultilevel"/>
    <w:tmpl w:val="CBAAC664"/>
    <w:lvl w:ilvl="0" w:tplc="86E0E910">
      <w:start w:val="1"/>
      <w:numFmt w:val="decimal"/>
      <w:lvlText w:val="%1)"/>
      <w:lvlJc w:val="left"/>
      <w:pPr>
        <w:ind w:left="1429" w:hanging="360"/>
      </w:pPr>
      <w:rPr>
        <w:rFonts w:eastAsia="MS Mincho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040BB6"/>
    <w:multiLevelType w:val="hybridMultilevel"/>
    <w:tmpl w:val="CC5C8998"/>
    <w:lvl w:ilvl="0" w:tplc="64C2E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51B8D"/>
    <w:multiLevelType w:val="hybridMultilevel"/>
    <w:tmpl w:val="880C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AC5F9B"/>
    <w:multiLevelType w:val="hybridMultilevel"/>
    <w:tmpl w:val="EAEA9802"/>
    <w:lvl w:ilvl="0" w:tplc="8C3C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5A7F9D"/>
    <w:multiLevelType w:val="hybridMultilevel"/>
    <w:tmpl w:val="F6944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35C2E"/>
    <w:multiLevelType w:val="hybridMultilevel"/>
    <w:tmpl w:val="20C6BDBA"/>
    <w:lvl w:ilvl="0" w:tplc="9078CC4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DEB4637"/>
    <w:multiLevelType w:val="hybridMultilevel"/>
    <w:tmpl w:val="03F41212"/>
    <w:lvl w:ilvl="0" w:tplc="0CB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A42AA"/>
    <w:multiLevelType w:val="hybridMultilevel"/>
    <w:tmpl w:val="CDCA4A7A"/>
    <w:lvl w:ilvl="0" w:tplc="D80E3A66">
      <w:start w:val="1"/>
      <w:numFmt w:val="decimal"/>
      <w:lvlText w:val="%1)"/>
      <w:lvlJc w:val="left"/>
      <w:pPr>
        <w:ind w:left="2074" w:hanging="108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30">
    <w:nsid w:val="63700B35"/>
    <w:multiLevelType w:val="multilevel"/>
    <w:tmpl w:val="23C2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344532"/>
    <w:multiLevelType w:val="hybridMultilevel"/>
    <w:tmpl w:val="880C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7B6E9A"/>
    <w:multiLevelType w:val="hybridMultilevel"/>
    <w:tmpl w:val="C53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C0490"/>
    <w:multiLevelType w:val="hybridMultilevel"/>
    <w:tmpl w:val="6DE2F232"/>
    <w:lvl w:ilvl="0" w:tplc="11207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88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E2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CA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26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8C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6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8E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8F4783"/>
    <w:multiLevelType w:val="hybridMultilevel"/>
    <w:tmpl w:val="748EE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D7C03"/>
    <w:multiLevelType w:val="hybridMultilevel"/>
    <w:tmpl w:val="975C4742"/>
    <w:lvl w:ilvl="0" w:tplc="8C3C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4F5AE8"/>
    <w:multiLevelType w:val="multilevel"/>
    <w:tmpl w:val="65BA1A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7">
    <w:nsid w:val="71A81878"/>
    <w:multiLevelType w:val="hybridMultilevel"/>
    <w:tmpl w:val="F39A19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7AA0BEA"/>
    <w:multiLevelType w:val="hybridMultilevel"/>
    <w:tmpl w:val="880C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F87FCD"/>
    <w:multiLevelType w:val="hybridMultilevel"/>
    <w:tmpl w:val="68060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96754E"/>
    <w:multiLevelType w:val="multilevel"/>
    <w:tmpl w:val="137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D96E87"/>
    <w:multiLevelType w:val="multilevel"/>
    <w:tmpl w:val="F93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4"/>
  </w:num>
  <w:num w:numId="3">
    <w:abstractNumId w:val="14"/>
  </w:num>
  <w:num w:numId="4">
    <w:abstractNumId w:val="37"/>
  </w:num>
  <w:num w:numId="5">
    <w:abstractNumId w:val="4"/>
  </w:num>
  <w:num w:numId="6">
    <w:abstractNumId w:val="0"/>
  </w:num>
  <w:num w:numId="7">
    <w:abstractNumId w:val="28"/>
  </w:num>
  <w:num w:numId="8">
    <w:abstractNumId w:val="18"/>
  </w:num>
  <w:num w:numId="9">
    <w:abstractNumId w:val="5"/>
  </w:num>
  <w:num w:numId="10">
    <w:abstractNumId w:val="41"/>
  </w:num>
  <w:num w:numId="11">
    <w:abstractNumId w:val="7"/>
  </w:num>
  <w:num w:numId="12">
    <w:abstractNumId w:val="40"/>
  </w:num>
  <w:num w:numId="13">
    <w:abstractNumId w:val="30"/>
  </w:num>
  <w:num w:numId="14">
    <w:abstractNumId w:val="38"/>
  </w:num>
  <w:num w:numId="15">
    <w:abstractNumId w:val="31"/>
  </w:num>
  <w:num w:numId="16">
    <w:abstractNumId w:val="24"/>
  </w:num>
  <w:num w:numId="17">
    <w:abstractNumId w:val="8"/>
  </w:num>
  <w:num w:numId="18">
    <w:abstractNumId w:val="25"/>
  </w:num>
  <w:num w:numId="19">
    <w:abstractNumId w:val="21"/>
  </w:num>
  <w:num w:numId="20">
    <w:abstractNumId w:val="29"/>
  </w:num>
  <w:num w:numId="21">
    <w:abstractNumId w:val="26"/>
  </w:num>
  <w:num w:numId="22">
    <w:abstractNumId w:val="19"/>
  </w:num>
  <w:num w:numId="23">
    <w:abstractNumId w:val="22"/>
  </w:num>
  <w:num w:numId="24">
    <w:abstractNumId w:val="1"/>
  </w:num>
  <w:num w:numId="25">
    <w:abstractNumId w:val="2"/>
  </w:num>
  <w:num w:numId="26">
    <w:abstractNumId w:val="17"/>
  </w:num>
  <w:num w:numId="27">
    <w:abstractNumId w:val="27"/>
  </w:num>
  <w:num w:numId="28">
    <w:abstractNumId w:val="10"/>
  </w:num>
  <w:num w:numId="29">
    <w:abstractNumId w:val="12"/>
  </w:num>
  <w:num w:numId="30">
    <w:abstractNumId w:val="11"/>
  </w:num>
  <w:num w:numId="31">
    <w:abstractNumId w:val="39"/>
  </w:num>
  <w:num w:numId="32">
    <w:abstractNumId w:val="6"/>
  </w:num>
  <w:num w:numId="33">
    <w:abstractNumId w:val="23"/>
  </w:num>
  <w:num w:numId="34">
    <w:abstractNumId w:val="36"/>
  </w:num>
  <w:num w:numId="35">
    <w:abstractNumId w:val="33"/>
  </w:num>
  <w:num w:numId="36">
    <w:abstractNumId w:val="15"/>
  </w:num>
  <w:num w:numId="37">
    <w:abstractNumId w:val="32"/>
  </w:num>
  <w:num w:numId="38">
    <w:abstractNumId w:val="9"/>
  </w:num>
  <w:num w:numId="39">
    <w:abstractNumId w:val="3"/>
  </w:num>
  <w:num w:numId="40">
    <w:abstractNumId w:val="35"/>
  </w:num>
  <w:num w:numId="41">
    <w:abstractNumId w:val="2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B97710"/>
    <w:rsid w:val="00003EB9"/>
    <w:rsid w:val="00012C9A"/>
    <w:rsid w:val="00093539"/>
    <w:rsid w:val="000B11E4"/>
    <w:rsid w:val="000D155B"/>
    <w:rsid w:val="00142073"/>
    <w:rsid w:val="00157071"/>
    <w:rsid w:val="001D3B09"/>
    <w:rsid w:val="001E14C0"/>
    <w:rsid w:val="00221BDC"/>
    <w:rsid w:val="00233AC0"/>
    <w:rsid w:val="002578E6"/>
    <w:rsid w:val="002802AB"/>
    <w:rsid w:val="003B2939"/>
    <w:rsid w:val="0044520D"/>
    <w:rsid w:val="004A4310"/>
    <w:rsid w:val="0050027F"/>
    <w:rsid w:val="0052151B"/>
    <w:rsid w:val="0054153C"/>
    <w:rsid w:val="006059BB"/>
    <w:rsid w:val="006E7ABE"/>
    <w:rsid w:val="007001DF"/>
    <w:rsid w:val="0072371C"/>
    <w:rsid w:val="00733D9D"/>
    <w:rsid w:val="00742942"/>
    <w:rsid w:val="0075266C"/>
    <w:rsid w:val="007700DD"/>
    <w:rsid w:val="00771C92"/>
    <w:rsid w:val="00780EE6"/>
    <w:rsid w:val="00786B04"/>
    <w:rsid w:val="00786D16"/>
    <w:rsid w:val="0079672F"/>
    <w:rsid w:val="007A4963"/>
    <w:rsid w:val="008C5183"/>
    <w:rsid w:val="008E11D1"/>
    <w:rsid w:val="008E5FFB"/>
    <w:rsid w:val="0093153D"/>
    <w:rsid w:val="00947A71"/>
    <w:rsid w:val="00952390"/>
    <w:rsid w:val="009E219E"/>
    <w:rsid w:val="00A16596"/>
    <w:rsid w:val="00A729A4"/>
    <w:rsid w:val="00AC5BCE"/>
    <w:rsid w:val="00AF0864"/>
    <w:rsid w:val="00AF0E01"/>
    <w:rsid w:val="00B97710"/>
    <w:rsid w:val="00C01961"/>
    <w:rsid w:val="00C44634"/>
    <w:rsid w:val="00CB5C66"/>
    <w:rsid w:val="00CD50AC"/>
    <w:rsid w:val="00CF1897"/>
    <w:rsid w:val="00D2308C"/>
    <w:rsid w:val="00DA55B1"/>
    <w:rsid w:val="00E25A12"/>
    <w:rsid w:val="00E8481D"/>
    <w:rsid w:val="00E95A74"/>
    <w:rsid w:val="00EE6766"/>
    <w:rsid w:val="00F0716E"/>
    <w:rsid w:val="00F5049C"/>
    <w:rsid w:val="00F50863"/>
    <w:rsid w:val="00F97584"/>
    <w:rsid w:val="00FB12AA"/>
    <w:rsid w:val="00FC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9771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15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B9771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71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B97710"/>
    <w:pPr>
      <w:widowControl/>
      <w:ind w:left="1728" w:hanging="648"/>
      <w:outlineLvl w:val="3"/>
    </w:pPr>
    <w:rPr>
      <w:rFonts w:ascii="Times New Roman" w:eastAsia="SimSun" w:hAnsi="Times New Roman" w:cs="Times New Roman"/>
      <w:b/>
      <w:bCs/>
      <w:kern w:val="0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97710"/>
    <w:pPr>
      <w:keepNext/>
      <w:suppressAutoHyphens/>
      <w:spacing w:after="0" w:line="360" w:lineRule="auto"/>
      <w:outlineLvl w:val="4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B97710"/>
    <w:pPr>
      <w:keepNext/>
      <w:suppressAutoHyphens/>
      <w:spacing w:after="0" w:line="360" w:lineRule="auto"/>
      <w:ind w:firstLine="708"/>
      <w:outlineLvl w:val="5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B97710"/>
    <w:pPr>
      <w:keepNext/>
      <w:suppressAutoHyphens/>
      <w:spacing w:after="0" w:line="360" w:lineRule="auto"/>
      <w:ind w:firstLine="540"/>
      <w:outlineLvl w:val="6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B97710"/>
    <w:pPr>
      <w:keepNext/>
      <w:suppressAutoHyphens/>
      <w:spacing w:after="0" w:line="360" w:lineRule="auto"/>
      <w:outlineLvl w:val="7"/>
    </w:pPr>
    <w:rPr>
      <w:rFonts w:ascii="Times New Roman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B97710"/>
    <w:pPr>
      <w:keepNext/>
      <w:suppressAutoHyphens/>
      <w:spacing w:after="0" w:line="360" w:lineRule="auto"/>
      <w:ind w:firstLine="720"/>
      <w:jc w:val="center"/>
      <w:outlineLvl w:val="8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93153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5">
    <w:name w:val="TOC Heading"/>
    <w:basedOn w:val="1"/>
    <w:next w:val="a"/>
    <w:uiPriority w:val="39"/>
    <w:qFormat/>
    <w:rsid w:val="0093153D"/>
    <w:pPr>
      <w:outlineLvl w:val="9"/>
    </w:pPr>
    <w:rPr>
      <w:lang w:eastAsia="en-US"/>
    </w:rPr>
  </w:style>
  <w:style w:type="character" w:styleId="a6">
    <w:name w:val="Strong"/>
    <w:basedOn w:val="a2"/>
    <w:uiPriority w:val="22"/>
    <w:qFormat/>
    <w:rsid w:val="0093153D"/>
    <w:rPr>
      <w:b/>
      <w:bCs/>
    </w:rPr>
  </w:style>
  <w:style w:type="character" w:customStyle="1" w:styleId="20">
    <w:name w:val="Заголовок 2 Знак"/>
    <w:basedOn w:val="a2"/>
    <w:link w:val="2"/>
    <w:rsid w:val="00B977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B9771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B97710"/>
    <w:rPr>
      <w:rFonts w:ascii="Times New Roman" w:eastAsia="SimSun" w:hAnsi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B97710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2"/>
    <w:link w:val="6"/>
    <w:rsid w:val="00B97710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2"/>
    <w:link w:val="7"/>
    <w:rsid w:val="00B97710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2"/>
    <w:link w:val="8"/>
    <w:rsid w:val="00B97710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90">
    <w:name w:val="Заголовок 9 Знак"/>
    <w:basedOn w:val="a2"/>
    <w:link w:val="9"/>
    <w:rsid w:val="00B97710"/>
    <w:rPr>
      <w:rFonts w:ascii="Times New Roman" w:eastAsia="Times New Roman" w:hAnsi="Times New Roman"/>
      <w:sz w:val="28"/>
      <w:szCs w:val="28"/>
      <w:lang w:eastAsia="zh-CN"/>
    </w:rPr>
  </w:style>
  <w:style w:type="table" w:styleId="a7">
    <w:name w:val="Table Grid"/>
    <w:basedOn w:val="a3"/>
    <w:uiPriority w:val="99"/>
    <w:rsid w:val="00B9771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9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B97710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B9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B97710"/>
    <w:rPr>
      <w:rFonts w:eastAsia="Times New Roman" w:cs="Calibri"/>
      <w:sz w:val="22"/>
      <w:szCs w:val="22"/>
    </w:rPr>
  </w:style>
  <w:style w:type="paragraph" w:styleId="ac">
    <w:name w:val="List Paragraph"/>
    <w:basedOn w:val="a"/>
    <w:uiPriority w:val="99"/>
    <w:qFormat/>
    <w:rsid w:val="00B97710"/>
    <w:pPr>
      <w:ind w:left="720"/>
    </w:pPr>
  </w:style>
  <w:style w:type="paragraph" w:styleId="ad">
    <w:name w:val="footnote text"/>
    <w:basedOn w:val="a"/>
    <w:link w:val="ae"/>
    <w:uiPriority w:val="99"/>
    <w:rsid w:val="00B9771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B97710"/>
    <w:rPr>
      <w:rFonts w:eastAsia="Times New Roman" w:cs="Calibri"/>
    </w:rPr>
  </w:style>
  <w:style w:type="paragraph" w:styleId="af">
    <w:name w:val="endnote text"/>
    <w:basedOn w:val="a"/>
    <w:link w:val="af0"/>
    <w:uiPriority w:val="99"/>
    <w:rsid w:val="00B9771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2"/>
    <w:link w:val="af"/>
    <w:uiPriority w:val="99"/>
    <w:rsid w:val="00B97710"/>
    <w:rPr>
      <w:rFonts w:eastAsia="Times New Roman" w:cs="Calibri"/>
    </w:rPr>
  </w:style>
  <w:style w:type="character" w:styleId="af1">
    <w:name w:val="endnote reference"/>
    <w:basedOn w:val="a2"/>
    <w:uiPriority w:val="99"/>
    <w:semiHidden/>
    <w:rsid w:val="00B97710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B9771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22">
    <w:name w:val="Основной текст 2 Знак"/>
    <w:basedOn w:val="a2"/>
    <w:link w:val="21"/>
    <w:uiPriority w:val="99"/>
    <w:rsid w:val="00B97710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B97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97710"/>
    <w:rPr>
      <w:rFonts w:ascii="Courier New" w:eastAsia="Times New Roman" w:hAnsi="Courier New" w:cs="Courier New"/>
    </w:rPr>
  </w:style>
  <w:style w:type="paragraph" w:customStyle="1" w:styleId="Style28">
    <w:name w:val="Style28"/>
    <w:basedOn w:val="a"/>
    <w:uiPriority w:val="99"/>
    <w:rsid w:val="00B9771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B9771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47">
    <w:name w:val="Font Style47"/>
    <w:basedOn w:val="a2"/>
    <w:uiPriority w:val="99"/>
    <w:rsid w:val="00B977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2"/>
    <w:uiPriority w:val="99"/>
    <w:rsid w:val="00B977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97710"/>
    <w:pPr>
      <w:widowControl w:val="0"/>
      <w:autoSpaceDE w:val="0"/>
      <w:autoSpaceDN w:val="0"/>
      <w:adjustRightInd w:val="0"/>
      <w:spacing w:after="0" w:line="480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B97710"/>
    <w:pPr>
      <w:widowControl w:val="0"/>
      <w:autoSpaceDE w:val="0"/>
      <w:autoSpaceDN w:val="0"/>
      <w:adjustRightInd w:val="0"/>
      <w:spacing w:after="0" w:line="326" w:lineRule="exact"/>
      <w:jc w:val="both"/>
    </w:pPr>
    <w:rPr>
      <w:sz w:val="24"/>
      <w:szCs w:val="24"/>
    </w:rPr>
  </w:style>
  <w:style w:type="character" w:styleId="af2">
    <w:name w:val="footnote reference"/>
    <w:basedOn w:val="a2"/>
    <w:uiPriority w:val="99"/>
    <w:semiHidden/>
    <w:rsid w:val="00B97710"/>
    <w:rPr>
      <w:rFonts w:cs="Times New Roman"/>
      <w:vertAlign w:val="superscript"/>
    </w:rPr>
  </w:style>
  <w:style w:type="paragraph" w:customStyle="1" w:styleId="a0">
    <w:name w:val="Заголовок"/>
    <w:basedOn w:val="a"/>
    <w:next w:val="a1"/>
    <w:uiPriority w:val="99"/>
    <w:rsid w:val="00B97710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Liberation Sans"/>
      <w:kern w:val="1"/>
      <w:sz w:val="28"/>
      <w:szCs w:val="28"/>
      <w:lang w:eastAsia="zh-CN"/>
    </w:rPr>
  </w:style>
  <w:style w:type="paragraph" w:customStyle="1" w:styleId="210">
    <w:name w:val="Основной текст 21"/>
    <w:basedOn w:val="a"/>
    <w:uiPriority w:val="99"/>
    <w:rsid w:val="00B97710"/>
    <w:pPr>
      <w:widowControl w:val="0"/>
      <w:suppressAutoHyphens/>
      <w:spacing w:after="0" w:line="240" w:lineRule="auto"/>
      <w:jc w:val="center"/>
    </w:pPr>
    <w:rPr>
      <w:rFonts w:ascii="Arial" w:eastAsia="Droid Sans Fallback" w:hAnsi="Arial" w:cs="Arial"/>
      <w:b/>
      <w:bCs/>
      <w:kern w:val="1"/>
      <w:sz w:val="24"/>
      <w:szCs w:val="24"/>
      <w:lang w:val="en-US" w:eastAsia="zh-CN"/>
    </w:rPr>
  </w:style>
  <w:style w:type="paragraph" w:styleId="a1">
    <w:name w:val="Body Text"/>
    <w:basedOn w:val="a"/>
    <w:link w:val="af3"/>
    <w:uiPriority w:val="99"/>
    <w:rsid w:val="00B97710"/>
    <w:pPr>
      <w:spacing w:after="120"/>
    </w:pPr>
  </w:style>
  <w:style w:type="character" w:customStyle="1" w:styleId="af3">
    <w:name w:val="Основной текст Знак"/>
    <w:basedOn w:val="a2"/>
    <w:link w:val="a1"/>
    <w:uiPriority w:val="99"/>
    <w:rsid w:val="00B97710"/>
    <w:rPr>
      <w:rFonts w:eastAsia="Times New Roman" w:cs="Calibri"/>
      <w:sz w:val="22"/>
      <w:szCs w:val="22"/>
    </w:rPr>
  </w:style>
  <w:style w:type="character" w:customStyle="1" w:styleId="iceouttxt5">
    <w:name w:val="iceouttxt5"/>
    <w:basedOn w:val="a2"/>
    <w:uiPriority w:val="99"/>
    <w:rsid w:val="00B97710"/>
    <w:rPr>
      <w:rFonts w:cs="Times New Roman"/>
    </w:rPr>
  </w:style>
  <w:style w:type="paragraph" w:styleId="af4">
    <w:name w:val="Normal (Web)"/>
    <w:basedOn w:val="a"/>
    <w:uiPriority w:val="99"/>
    <w:rsid w:val="00B977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B977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basedOn w:val="a2"/>
    <w:uiPriority w:val="99"/>
    <w:rsid w:val="00B97710"/>
    <w:rPr>
      <w:rFonts w:cs="Times New Roman"/>
      <w:color w:val="0000FF"/>
      <w:u w:val="single"/>
    </w:rPr>
  </w:style>
  <w:style w:type="character" w:customStyle="1" w:styleId="bcrumbbox">
    <w:name w:val="b_crumbbox"/>
    <w:basedOn w:val="a2"/>
    <w:uiPriority w:val="99"/>
    <w:rsid w:val="00B97710"/>
    <w:rPr>
      <w:rFonts w:cs="Times New Roman"/>
    </w:rPr>
  </w:style>
  <w:style w:type="character" w:customStyle="1" w:styleId="bfirstcrumb">
    <w:name w:val="b_firstcrumb"/>
    <w:basedOn w:val="a2"/>
    <w:uiPriority w:val="99"/>
    <w:rsid w:val="00B97710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B97710"/>
    <w:rPr>
      <w:rFonts w:cs="Times New Roman"/>
    </w:rPr>
  </w:style>
  <w:style w:type="character" w:customStyle="1" w:styleId="bcurrentcrumb">
    <w:name w:val="b_currentcrumb"/>
    <w:basedOn w:val="a2"/>
    <w:uiPriority w:val="99"/>
    <w:rsid w:val="00B97710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B9771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rsid w:val="00B9771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9771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rsid w:val="00B97710"/>
    <w:rPr>
      <w:rFonts w:ascii="Arial" w:eastAsia="Times New Roman" w:hAnsi="Arial" w:cs="Arial"/>
      <w:vanish/>
      <w:sz w:val="16"/>
      <w:szCs w:val="16"/>
    </w:rPr>
  </w:style>
  <w:style w:type="character" w:customStyle="1" w:styleId="openloginform">
    <w:name w:val="open_login_form"/>
    <w:basedOn w:val="a2"/>
    <w:uiPriority w:val="99"/>
    <w:rsid w:val="00B97710"/>
    <w:rPr>
      <w:rFonts w:cs="Times New Roman"/>
    </w:rPr>
  </w:style>
  <w:style w:type="character" w:customStyle="1" w:styleId="breadcrumbspathway">
    <w:name w:val="breadcrumbs pathway"/>
    <w:basedOn w:val="a2"/>
    <w:uiPriority w:val="99"/>
    <w:rsid w:val="00B97710"/>
    <w:rPr>
      <w:rFonts w:cs="Times New Roman"/>
    </w:rPr>
  </w:style>
  <w:style w:type="character" w:customStyle="1" w:styleId="createdate">
    <w:name w:val="createdate"/>
    <w:basedOn w:val="a2"/>
    <w:uiPriority w:val="99"/>
    <w:rsid w:val="00B97710"/>
    <w:rPr>
      <w:rFonts w:cs="Times New Roman"/>
    </w:rPr>
  </w:style>
  <w:style w:type="character" w:customStyle="1" w:styleId="small">
    <w:name w:val="small"/>
    <w:basedOn w:val="a2"/>
    <w:uiPriority w:val="99"/>
    <w:rsid w:val="00B97710"/>
    <w:rPr>
      <w:rFonts w:cs="Times New Roman"/>
    </w:rPr>
  </w:style>
  <w:style w:type="character" w:customStyle="1" w:styleId="articleseparator">
    <w:name w:val="article_separator"/>
    <w:basedOn w:val="a2"/>
    <w:uiPriority w:val="99"/>
    <w:rsid w:val="00B97710"/>
    <w:rPr>
      <w:rFonts w:cs="Times New Roman"/>
    </w:rPr>
  </w:style>
  <w:style w:type="character" w:styleId="af6">
    <w:name w:val="page number"/>
    <w:basedOn w:val="a2"/>
    <w:uiPriority w:val="99"/>
    <w:rsid w:val="00B97710"/>
    <w:rPr>
      <w:rFonts w:cs="Times New Roman"/>
    </w:rPr>
  </w:style>
  <w:style w:type="paragraph" w:customStyle="1" w:styleId="dc">
    <w:name w:val="dc"/>
    <w:basedOn w:val="a"/>
    <w:rsid w:val="00B97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uiPriority w:val="99"/>
    <w:locked/>
    <w:rsid w:val="00B97710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B977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B9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B97710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rsid w:val="00B97710"/>
  </w:style>
  <w:style w:type="character" w:customStyle="1" w:styleId="WW8Num3z0">
    <w:name w:val="WW8Num3z0"/>
    <w:rsid w:val="00B97710"/>
    <w:rPr>
      <w:rFonts w:ascii="Symbol" w:hAnsi="Symbol" w:cs="Symbol"/>
      <w:b/>
    </w:rPr>
  </w:style>
  <w:style w:type="character" w:customStyle="1" w:styleId="WW8Num4z0">
    <w:name w:val="WW8Num4z0"/>
    <w:rsid w:val="00B97710"/>
    <w:rPr>
      <w:rFonts w:ascii="Arial" w:hAnsi="Arial" w:cs="Symbol"/>
    </w:rPr>
  </w:style>
  <w:style w:type="character" w:customStyle="1" w:styleId="WW8Num5z0">
    <w:name w:val="WW8Num5z0"/>
    <w:rsid w:val="00B97710"/>
    <w:rPr>
      <w:rFonts w:ascii="Symbol" w:hAnsi="Symbol" w:cs="Symbol"/>
    </w:rPr>
  </w:style>
  <w:style w:type="character" w:customStyle="1" w:styleId="WW8Num6z0">
    <w:name w:val="WW8Num6z0"/>
    <w:rsid w:val="00B97710"/>
    <w:rPr>
      <w:b w:val="0"/>
      <w:bCs w:val="0"/>
      <w:color w:val="000000"/>
    </w:rPr>
  </w:style>
  <w:style w:type="character" w:customStyle="1" w:styleId="WW8Num7z0">
    <w:name w:val="WW8Num7z0"/>
    <w:rsid w:val="00B97710"/>
    <w:rPr>
      <w:rFonts w:ascii="Symbol" w:hAnsi="Symbol" w:cs="Symbol"/>
    </w:rPr>
  </w:style>
  <w:style w:type="character" w:customStyle="1" w:styleId="WW8Num8z0">
    <w:name w:val="WW8Num8z0"/>
    <w:rsid w:val="00B97710"/>
    <w:rPr>
      <w:b w:val="0"/>
      <w:bCs w:val="0"/>
      <w:color w:val="000000"/>
    </w:rPr>
  </w:style>
  <w:style w:type="character" w:customStyle="1" w:styleId="WW8Num10z0">
    <w:name w:val="WW8Num10z0"/>
    <w:rsid w:val="00B97710"/>
    <w:rPr>
      <w:rFonts w:ascii="Times New Roman" w:eastAsia="Times New Roman" w:hAnsi="Times New Roman" w:cs="Times New Roman"/>
      <w:b w:val="0"/>
      <w:color w:val="FF0000"/>
      <w:sz w:val="28"/>
    </w:rPr>
  </w:style>
  <w:style w:type="character" w:customStyle="1" w:styleId="WW8Num10z1">
    <w:name w:val="WW8Num10z1"/>
    <w:rsid w:val="00B97710"/>
    <w:rPr>
      <w:rFonts w:ascii="Courier New" w:hAnsi="Courier New" w:cs="Courier New"/>
    </w:rPr>
  </w:style>
  <w:style w:type="character" w:customStyle="1" w:styleId="WW8Num10z2">
    <w:name w:val="WW8Num10z2"/>
    <w:rsid w:val="00B97710"/>
    <w:rPr>
      <w:rFonts w:ascii="Wingdings" w:hAnsi="Wingdings" w:cs="Wingdings"/>
    </w:rPr>
  </w:style>
  <w:style w:type="character" w:customStyle="1" w:styleId="WW8Num10z3">
    <w:name w:val="WW8Num10z3"/>
    <w:rsid w:val="00B97710"/>
    <w:rPr>
      <w:rFonts w:ascii="Symbol" w:hAnsi="Symbol" w:cs="Symbol"/>
    </w:rPr>
  </w:style>
  <w:style w:type="character" w:customStyle="1" w:styleId="WW8NumSt9z0">
    <w:name w:val="WW8NumSt9z0"/>
    <w:rsid w:val="00B97710"/>
    <w:rPr>
      <w:rFonts w:ascii="Arial" w:hAnsi="Arial" w:cs="Arial"/>
    </w:rPr>
  </w:style>
  <w:style w:type="character" w:customStyle="1" w:styleId="11">
    <w:name w:val="Основной шрифт абзаца1"/>
    <w:rsid w:val="00B97710"/>
  </w:style>
  <w:style w:type="character" w:customStyle="1" w:styleId="af9">
    <w:name w:val="Без интервала Знак"/>
    <w:basedOn w:val="11"/>
    <w:rsid w:val="00B97710"/>
    <w:rPr>
      <w:rFonts w:eastAsia="Times New Roman"/>
      <w:sz w:val="24"/>
      <w:szCs w:val="24"/>
      <w:lang w:val="ru-RU" w:bidi="ar-SA"/>
    </w:rPr>
  </w:style>
  <w:style w:type="character" w:customStyle="1" w:styleId="31">
    <w:name w:val="Основной текст 3 Знак"/>
    <w:basedOn w:val="11"/>
    <w:rsid w:val="00B97710"/>
    <w:rPr>
      <w:rFonts w:ascii="Arial" w:eastAsia="Times New Roman" w:hAnsi="Arial" w:cs="Arial"/>
      <w:color w:val="auto"/>
      <w:szCs w:val="24"/>
    </w:rPr>
  </w:style>
  <w:style w:type="character" w:customStyle="1" w:styleId="afa">
    <w:name w:val="Не вступил в силу"/>
    <w:rsid w:val="00B97710"/>
    <w:rPr>
      <w:rFonts w:cs="Times New Roman"/>
      <w:color w:val="008080"/>
      <w:sz w:val="20"/>
      <w:szCs w:val="20"/>
    </w:rPr>
  </w:style>
  <w:style w:type="character" w:customStyle="1" w:styleId="afb">
    <w:name w:val="Основной текст с отступом Знак"/>
    <w:basedOn w:val="11"/>
    <w:rsid w:val="00B97710"/>
    <w:rPr>
      <w:rFonts w:eastAsia="Times New Roman"/>
      <w:i/>
      <w:iCs/>
      <w:color w:val="auto"/>
      <w:sz w:val="24"/>
    </w:rPr>
  </w:style>
  <w:style w:type="character" w:customStyle="1" w:styleId="afc">
    <w:name w:val="Дата Знак"/>
    <w:basedOn w:val="11"/>
    <w:rsid w:val="00B97710"/>
    <w:rPr>
      <w:rFonts w:eastAsia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11"/>
    <w:rsid w:val="00B97710"/>
    <w:rPr>
      <w:rFonts w:eastAsia="Times New Roman"/>
      <w:color w:val="auto"/>
    </w:rPr>
  </w:style>
  <w:style w:type="character" w:customStyle="1" w:styleId="32">
    <w:name w:val="Основной текст с отступом 3 Знак"/>
    <w:basedOn w:val="11"/>
    <w:rsid w:val="00B97710"/>
    <w:rPr>
      <w:rFonts w:eastAsia="Times New Roman"/>
      <w:color w:val="auto"/>
    </w:rPr>
  </w:style>
  <w:style w:type="character" w:customStyle="1" w:styleId="FontStyle49">
    <w:name w:val="Font Style49"/>
    <w:rsid w:val="00B97710"/>
    <w:rPr>
      <w:rFonts w:ascii="Arial" w:hAnsi="Arial" w:cs="Arial"/>
      <w:spacing w:val="-10"/>
      <w:sz w:val="18"/>
      <w:szCs w:val="18"/>
    </w:rPr>
  </w:style>
  <w:style w:type="character" w:customStyle="1" w:styleId="FontStyle72">
    <w:name w:val="Font Style72"/>
    <w:rsid w:val="00B97710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B97710"/>
    <w:rPr>
      <w:rFonts w:ascii="Arial" w:hAnsi="Arial" w:cs="Arial"/>
      <w:sz w:val="18"/>
      <w:szCs w:val="18"/>
    </w:rPr>
  </w:style>
  <w:style w:type="paragraph" w:styleId="afd">
    <w:name w:val="List"/>
    <w:basedOn w:val="a1"/>
    <w:rsid w:val="00B97710"/>
    <w:pPr>
      <w:suppressAutoHyphens/>
      <w:spacing w:line="240" w:lineRule="auto"/>
    </w:pPr>
    <w:rPr>
      <w:rFonts w:ascii="Times New Roman" w:hAnsi="Times New Roman" w:cs="Lohit Hindi"/>
      <w:sz w:val="24"/>
      <w:szCs w:val="24"/>
      <w:lang w:eastAsia="zh-CN"/>
    </w:rPr>
  </w:style>
  <w:style w:type="paragraph" w:styleId="afe">
    <w:name w:val="caption"/>
    <w:basedOn w:val="a"/>
    <w:qFormat/>
    <w:rsid w:val="00B97710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hAnsi="Times New Roman" w:cs="Lohit Hindi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97710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Lohit Hindi"/>
      <w:sz w:val="24"/>
      <w:szCs w:val="20"/>
      <w:lang w:eastAsia="zh-CN"/>
    </w:rPr>
  </w:style>
  <w:style w:type="paragraph" w:styleId="aff">
    <w:name w:val="No Spacing"/>
    <w:qFormat/>
    <w:rsid w:val="00B9771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B97710"/>
    <w:pPr>
      <w:suppressAutoHyphens/>
      <w:spacing w:after="0" w:line="240" w:lineRule="auto"/>
      <w:jc w:val="both"/>
    </w:pPr>
    <w:rPr>
      <w:rFonts w:ascii="Arial" w:hAnsi="Arial" w:cs="Arial"/>
      <w:sz w:val="28"/>
      <w:szCs w:val="24"/>
      <w:lang w:eastAsia="zh-CN"/>
    </w:rPr>
  </w:style>
  <w:style w:type="paragraph" w:customStyle="1" w:styleId="aff0">
    <w:name w:val="Обычный номер"/>
    <w:basedOn w:val="a"/>
    <w:rsid w:val="00B97710"/>
    <w:pPr>
      <w:tabs>
        <w:tab w:val="left" w:pos="567"/>
      </w:tabs>
      <w:suppressAutoHyphens/>
      <w:spacing w:after="0" w:line="360" w:lineRule="auto"/>
      <w:ind w:left="567"/>
      <w:jc w:val="both"/>
    </w:pPr>
    <w:rPr>
      <w:rFonts w:ascii="Arial" w:hAnsi="Arial" w:cs="Arial"/>
      <w:sz w:val="24"/>
      <w:szCs w:val="20"/>
      <w:lang w:eastAsia="zh-CN"/>
    </w:rPr>
  </w:style>
  <w:style w:type="paragraph" w:customStyle="1" w:styleId="Heading">
    <w:name w:val="Heading"/>
    <w:rsid w:val="00B97710"/>
    <w:pPr>
      <w:widowControl w:val="0"/>
      <w:suppressAutoHyphens/>
      <w:autoSpaceDE w:val="0"/>
    </w:pPr>
    <w:rPr>
      <w:rFonts w:ascii="Arial" w:eastAsia="PMingLiU" w:hAnsi="Arial" w:cs="Arial"/>
      <w:b/>
      <w:bCs/>
      <w:sz w:val="22"/>
      <w:szCs w:val="22"/>
      <w:lang w:eastAsia="zh-CN"/>
    </w:rPr>
  </w:style>
  <w:style w:type="paragraph" w:styleId="aff1">
    <w:name w:val="Body Text Indent"/>
    <w:basedOn w:val="a"/>
    <w:link w:val="13"/>
    <w:rsid w:val="00B97710"/>
    <w:pPr>
      <w:suppressAutoHyphens/>
      <w:spacing w:after="0" w:line="360" w:lineRule="auto"/>
      <w:ind w:firstLine="708"/>
      <w:jc w:val="both"/>
    </w:pPr>
    <w:rPr>
      <w:rFonts w:ascii="Times New Roman" w:hAnsi="Times New Roman" w:cs="Times New Roman"/>
      <w:i/>
      <w:iCs/>
      <w:sz w:val="24"/>
      <w:szCs w:val="28"/>
      <w:lang w:eastAsia="zh-CN"/>
    </w:rPr>
  </w:style>
  <w:style w:type="character" w:customStyle="1" w:styleId="13">
    <w:name w:val="Основной текст с отступом Знак1"/>
    <w:basedOn w:val="a2"/>
    <w:link w:val="aff1"/>
    <w:rsid w:val="00B97710"/>
    <w:rPr>
      <w:rFonts w:ascii="Times New Roman" w:eastAsia="Times New Roman" w:hAnsi="Times New Roman"/>
      <w:i/>
      <w:iCs/>
      <w:sz w:val="24"/>
      <w:szCs w:val="28"/>
      <w:lang w:eastAsia="zh-CN"/>
    </w:rPr>
  </w:style>
  <w:style w:type="paragraph" w:customStyle="1" w:styleId="14">
    <w:name w:val="Дата1"/>
    <w:basedOn w:val="a"/>
    <w:next w:val="a"/>
    <w:rsid w:val="00B97710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B97710"/>
    <w:pPr>
      <w:suppressAutoHyphens/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321">
    <w:name w:val="Основной текст с отступом 32"/>
    <w:basedOn w:val="a"/>
    <w:rsid w:val="00B97710"/>
    <w:pPr>
      <w:suppressAutoHyphens/>
      <w:spacing w:after="0" w:line="360" w:lineRule="auto"/>
      <w:ind w:firstLine="54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5">
    <w:name w:val="Обычный1"/>
    <w:rsid w:val="00B9771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33">
    <w:name w:val="toc 3"/>
    <w:basedOn w:val="a"/>
    <w:next w:val="a"/>
    <w:rsid w:val="00B97710"/>
    <w:pPr>
      <w:widowControl w:val="0"/>
      <w:tabs>
        <w:tab w:val="left" w:pos="720"/>
        <w:tab w:val="right" w:leader="dot" w:pos="9571"/>
      </w:tabs>
      <w:suppressAutoHyphens/>
      <w:autoSpaceDE w:val="0"/>
      <w:spacing w:after="0" w:line="360" w:lineRule="auto"/>
      <w:ind w:left="709" w:hanging="709"/>
    </w:pPr>
    <w:rPr>
      <w:rFonts w:ascii="Arial" w:hAnsi="Arial" w:cs="Arial"/>
      <w:sz w:val="20"/>
      <w:szCs w:val="20"/>
      <w:lang w:eastAsia="zh-CN"/>
    </w:rPr>
  </w:style>
  <w:style w:type="paragraph" w:customStyle="1" w:styleId="16">
    <w:name w:val="Цитата1"/>
    <w:basedOn w:val="a"/>
    <w:rsid w:val="00B97710"/>
    <w:pPr>
      <w:suppressAutoHyphens/>
      <w:spacing w:after="0" w:line="240" w:lineRule="auto"/>
      <w:ind w:left="284" w:right="48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17">
    <w:name w:val="Абзац списка1"/>
    <w:basedOn w:val="a"/>
    <w:uiPriority w:val="99"/>
    <w:rsid w:val="00B97710"/>
    <w:pPr>
      <w:suppressAutoHyphens/>
      <w:spacing w:after="0" w:line="240" w:lineRule="auto"/>
      <w:ind w:left="720"/>
    </w:pPr>
    <w:rPr>
      <w:sz w:val="24"/>
      <w:szCs w:val="24"/>
      <w:lang w:val="en-US" w:eastAsia="zh-CN"/>
    </w:rPr>
  </w:style>
  <w:style w:type="paragraph" w:customStyle="1" w:styleId="Style5">
    <w:name w:val="Style5"/>
    <w:basedOn w:val="a"/>
    <w:rsid w:val="00B97710"/>
    <w:pPr>
      <w:widowControl w:val="0"/>
      <w:suppressAutoHyphens/>
      <w:autoSpaceDE w:val="0"/>
      <w:spacing w:after="0" w:line="528" w:lineRule="exact"/>
      <w:jc w:val="center"/>
    </w:pPr>
    <w:rPr>
      <w:rFonts w:ascii="Impact" w:hAnsi="Impact" w:cs="Impact"/>
      <w:sz w:val="24"/>
      <w:szCs w:val="24"/>
      <w:lang w:eastAsia="zh-CN"/>
    </w:rPr>
  </w:style>
  <w:style w:type="paragraph" w:customStyle="1" w:styleId="Style20">
    <w:name w:val="Style20"/>
    <w:basedOn w:val="a"/>
    <w:rsid w:val="00B97710"/>
    <w:pPr>
      <w:widowControl w:val="0"/>
      <w:suppressAutoHyphens/>
      <w:autoSpaceDE w:val="0"/>
      <w:spacing w:after="0" w:line="20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">
    <w:name w:val="Style3"/>
    <w:basedOn w:val="a"/>
    <w:rsid w:val="00B97710"/>
    <w:pPr>
      <w:widowControl w:val="0"/>
      <w:suppressAutoHyphens/>
      <w:autoSpaceDE w:val="0"/>
      <w:spacing w:after="0" w:line="221" w:lineRule="exact"/>
      <w:ind w:firstLine="418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10">
    <w:name w:val="Style10"/>
    <w:basedOn w:val="a"/>
    <w:rsid w:val="00B97710"/>
    <w:pPr>
      <w:widowControl w:val="0"/>
      <w:suppressAutoHyphens/>
      <w:autoSpaceDE w:val="0"/>
      <w:spacing w:after="0" w:line="221" w:lineRule="exact"/>
      <w:ind w:firstLine="355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9">
    <w:name w:val="Style9"/>
    <w:basedOn w:val="a"/>
    <w:rsid w:val="00B9771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8">
    <w:name w:val="Style8"/>
    <w:basedOn w:val="a"/>
    <w:rsid w:val="00B97710"/>
    <w:pPr>
      <w:widowControl w:val="0"/>
      <w:suppressAutoHyphens/>
      <w:autoSpaceDE w:val="0"/>
      <w:spacing w:after="0" w:line="346" w:lineRule="exact"/>
      <w:ind w:hanging="115"/>
    </w:pPr>
    <w:rPr>
      <w:rFonts w:ascii="Arial" w:hAnsi="Arial" w:cs="Arial"/>
      <w:sz w:val="24"/>
      <w:szCs w:val="24"/>
      <w:lang w:eastAsia="zh-CN"/>
    </w:rPr>
  </w:style>
  <w:style w:type="paragraph" w:customStyle="1" w:styleId="Style18">
    <w:name w:val="Style18"/>
    <w:basedOn w:val="a"/>
    <w:rsid w:val="00B97710"/>
    <w:pPr>
      <w:widowControl w:val="0"/>
      <w:suppressAutoHyphens/>
      <w:autoSpaceDE w:val="0"/>
      <w:spacing w:after="0" w:line="240" w:lineRule="auto"/>
    </w:pPr>
    <w:rPr>
      <w:rFonts w:ascii="Impact" w:hAnsi="Impact" w:cs="Impact"/>
      <w:sz w:val="24"/>
      <w:szCs w:val="24"/>
      <w:lang w:eastAsia="zh-CN"/>
    </w:rPr>
  </w:style>
  <w:style w:type="paragraph" w:customStyle="1" w:styleId="Style27">
    <w:name w:val="Style27"/>
    <w:basedOn w:val="a"/>
    <w:rsid w:val="00B9771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39">
    <w:name w:val="Style39"/>
    <w:basedOn w:val="a"/>
    <w:rsid w:val="00B9771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31">
    <w:name w:val="Style31"/>
    <w:basedOn w:val="a"/>
    <w:rsid w:val="00B9771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42">
    <w:name w:val="Style42"/>
    <w:basedOn w:val="a"/>
    <w:rsid w:val="00B97710"/>
    <w:pPr>
      <w:widowControl w:val="0"/>
      <w:suppressAutoHyphens/>
      <w:autoSpaceDE w:val="0"/>
      <w:spacing w:after="0" w:line="230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B97710"/>
    <w:pPr>
      <w:suppressAutoHyphens/>
      <w:spacing w:after="0" w:line="360" w:lineRule="auto"/>
      <w:ind w:firstLine="54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B97710"/>
    <w:pPr>
      <w:suppressAutoHyphens/>
      <w:spacing w:after="0" w:line="240" w:lineRule="auto"/>
      <w:jc w:val="both"/>
    </w:pPr>
    <w:rPr>
      <w:rFonts w:ascii="Arial" w:hAnsi="Arial" w:cs="Arial"/>
      <w:sz w:val="28"/>
      <w:szCs w:val="24"/>
      <w:lang w:eastAsia="zh-CN"/>
    </w:rPr>
  </w:style>
  <w:style w:type="paragraph" w:customStyle="1" w:styleId="aff2">
    <w:name w:val="Содержимое таблицы"/>
    <w:basedOn w:val="a"/>
    <w:rsid w:val="00B97710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ff3">
    <w:name w:val="Заголовок таблицы"/>
    <w:basedOn w:val="aff2"/>
    <w:rsid w:val="00B97710"/>
    <w:pPr>
      <w:jc w:val="center"/>
    </w:pPr>
    <w:rPr>
      <w:b/>
      <w:bCs/>
    </w:rPr>
  </w:style>
  <w:style w:type="paragraph" w:customStyle="1" w:styleId="aff4">
    <w:name w:val="Содержимое врезки"/>
    <w:basedOn w:val="a1"/>
    <w:rsid w:val="00B97710"/>
    <w:pPr>
      <w:suppressAutoHyphens/>
      <w:spacing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TML1">
    <w:name w:val="Стандартный HTML1"/>
    <w:basedOn w:val="a"/>
    <w:rsid w:val="00B97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spacing w:after="0" w:line="100" w:lineRule="atLeast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0">
    <w:name w:val="Стандартный HTML Знак1"/>
    <w:basedOn w:val="a2"/>
    <w:uiPriority w:val="99"/>
    <w:locked/>
    <w:rsid w:val="00B97710"/>
    <w:rPr>
      <w:rFonts w:ascii="Courier New" w:hAnsi="Courier New" w:cs="Courier New"/>
      <w:sz w:val="20"/>
      <w:szCs w:val="20"/>
      <w:lang w:eastAsia="ru-RU"/>
    </w:rPr>
  </w:style>
  <w:style w:type="character" w:styleId="aff5">
    <w:name w:val="Emphasis"/>
    <w:basedOn w:val="a2"/>
    <w:uiPriority w:val="20"/>
    <w:qFormat/>
    <w:rsid w:val="00B97710"/>
    <w:rPr>
      <w:i/>
      <w:iCs/>
    </w:rPr>
  </w:style>
  <w:style w:type="paragraph" w:customStyle="1" w:styleId="dl">
    <w:name w:val="dl"/>
    <w:basedOn w:val="a"/>
    <w:rsid w:val="00B97710"/>
    <w:pPr>
      <w:spacing w:before="100" w:beforeAutospacing="1" w:after="100" w:afterAutospacing="1" w:line="240" w:lineRule="auto"/>
    </w:pPr>
    <w:rPr>
      <w:rFonts w:ascii="Verdana" w:hAnsi="Verdana" w:cs="Times New Roman"/>
      <w:sz w:val="20"/>
      <w:szCs w:val="20"/>
    </w:rPr>
  </w:style>
  <w:style w:type="character" w:styleId="aff6">
    <w:name w:val="annotation reference"/>
    <w:basedOn w:val="a2"/>
    <w:uiPriority w:val="99"/>
    <w:semiHidden/>
    <w:rsid w:val="00B97710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rsid w:val="00B9771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B97710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uiPriority w:val="99"/>
    <w:semiHidden/>
    <w:rsid w:val="00B9771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B97710"/>
    <w:rPr>
      <w:b/>
      <w:bCs/>
    </w:rPr>
  </w:style>
  <w:style w:type="character" w:customStyle="1" w:styleId="affb">
    <w:name w:val="Символы концевой сноски"/>
    <w:uiPriority w:val="99"/>
    <w:rsid w:val="00B97710"/>
    <w:rPr>
      <w:vertAlign w:val="superscript"/>
    </w:rPr>
  </w:style>
  <w:style w:type="paragraph" w:styleId="affc">
    <w:name w:val="Revision"/>
    <w:hidden/>
    <w:uiPriority w:val="99"/>
    <w:semiHidden/>
    <w:rsid w:val="00B97710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913F4C8A3542C67502C53E4B48EDE55229C80A1D63C68D55216D89C41D5A3A627BF794028A7FA901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21680</CharactersWithSpaces>
  <SharedDoc>false</SharedDoc>
  <HLinks>
    <vt:vector size="6" baseType="variant"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consultantplus://offline/ref=9F913F4C8A3542C67502C53E4B48EDE55229C80A1D63C68D55216D89C41D5A3A627BF794028A7FA901kDH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laborfirm</dc:creator>
  <cp:keywords/>
  <cp:lastModifiedBy>Maslov2</cp:lastModifiedBy>
  <cp:revision>5</cp:revision>
  <cp:lastPrinted>2014-01-15T06:33:00Z</cp:lastPrinted>
  <dcterms:created xsi:type="dcterms:W3CDTF">2014-01-13T07:13:00Z</dcterms:created>
  <dcterms:modified xsi:type="dcterms:W3CDTF">2014-07-03T11:42:00Z</dcterms:modified>
</cp:coreProperties>
</file>